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0BAF" w14:textId="77777777" w:rsidR="00795DFD" w:rsidRPr="00795DFD" w:rsidRDefault="00795DFD" w:rsidP="00795DFD">
      <w:pPr>
        <w:jc w:val="right"/>
        <w:rPr>
          <w:b/>
          <w:bCs/>
          <w:i/>
          <w:sz w:val="20"/>
          <w:szCs w:val="20"/>
        </w:rPr>
      </w:pPr>
    </w:p>
    <w:p w14:paraId="2D353076" w14:textId="77777777" w:rsidR="00795DFD" w:rsidRPr="00795DFD" w:rsidRDefault="00795DFD" w:rsidP="00795DFD">
      <w:pPr>
        <w:jc w:val="right"/>
        <w:rPr>
          <w:b/>
          <w:bCs/>
          <w:i/>
          <w:sz w:val="20"/>
          <w:szCs w:val="20"/>
        </w:rPr>
      </w:pPr>
      <w:r w:rsidRPr="00795DFD">
        <w:rPr>
          <w:b/>
          <w:bCs/>
          <w:i/>
          <w:sz w:val="20"/>
          <w:szCs w:val="20"/>
        </w:rPr>
        <w:t>Załącznik Nr 1do SWZ</w:t>
      </w:r>
    </w:p>
    <w:p w14:paraId="6C90EA51" w14:textId="77777777" w:rsidR="00795DFD" w:rsidRPr="00795DFD" w:rsidRDefault="00795DFD" w:rsidP="00795DFD">
      <w:pPr>
        <w:jc w:val="right"/>
        <w:rPr>
          <w:b/>
          <w:bCs/>
          <w:i/>
          <w:sz w:val="20"/>
          <w:szCs w:val="20"/>
        </w:rPr>
      </w:pPr>
      <w:r w:rsidRPr="00795DFD">
        <w:rPr>
          <w:b/>
          <w:bCs/>
          <w:i/>
          <w:sz w:val="20"/>
          <w:szCs w:val="20"/>
        </w:rPr>
        <w:t>Nr postepowaniaTBS-01/22</w:t>
      </w:r>
    </w:p>
    <w:p w14:paraId="0E7A2242" w14:textId="77777777" w:rsidR="00795DFD" w:rsidRPr="00795DFD" w:rsidRDefault="00795DFD" w:rsidP="00795DFD">
      <w:pPr>
        <w:jc w:val="right"/>
        <w:rPr>
          <w:b/>
          <w:bCs/>
          <w:i/>
          <w:sz w:val="20"/>
          <w:szCs w:val="20"/>
        </w:rPr>
      </w:pPr>
      <w:r w:rsidRPr="00795DF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7E810920" w14:textId="77777777" w:rsidR="00795DFD" w:rsidRPr="00795DFD" w:rsidRDefault="00795DFD" w:rsidP="00795DFD">
      <w:pPr>
        <w:jc w:val="right"/>
        <w:rPr>
          <w:b/>
          <w:sz w:val="20"/>
          <w:szCs w:val="20"/>
          <w:u w:val="single"/>
        </w:rPr>
      </w:pPr>
      <w:r w:rsidRPr="00795DFD">
        <w:rPr>
          <w:b/>
          <w:sz w:val="20"/>
          <w:szCs w:val="20"/>
          <w:u w:val="single"/>
        </w:rPr>
        <w:t>Zamawiający:</w:t>
      </w:r>
    </w:p>
    <w:p w14:paraId="374817F2" w14:textId="77777777" w:rsidR="00795DFD" w:rsidRPr="00795DFD" w:rsidRDefault="00795DFD" w:rsidP="00795DFD">
      <w:pPr>
        <w:ind w:left="708"/>
        <w:jc w:val="right"/>
        <w:rPr>
          <w:b/>
          <w:sz w:val="20"/>
          <w:szCs w:val="20"/>
        </w:rPr>
      </w:pPr>
      <w:r w:rsidRPr="00795DFD">
        <w:rPr>
          <w:b/>
          <w:sz w:val="20"/>
          <w:szCs w:val="20"/>
        </w:rPr>
        <w:t>Towarzystwo Budownictwa Społecznego Sp. z o.o. w Ciechanowie</w:t>
      </w:r>
    </w:p>
    <w:p w14:paraId="63CB7A8D" w14:textId="77777777" w:rsidR="00795DFD" w:rsidRPr="00795DFD" w:rsidRDefault="00795DFD" w:rsidP="00795DFD">
      <w:pPr>
        <w:ind w:left="708"/>
        <w:jc w:val="right"/>
        <w:rPr>
          <w:b/>
          <w:sz w:val="20"/>
          <w:szCs w:val="20"/>
        </w:rPr>
      </w:pPr>
      <w:r w:rsidRPr="00795DFD">
        <w:rPr>
          <w:b/>
          <w:sz w:val="20"/>
          <w:szCs w:val="20"/>
        </w:rPr>
        <w:t>ul. Okrzei 14</w:t>
      </w:r>
    </w:p>
    <w:p w14:paraId="102952AF" w14:textId="77777777" w:rsidR="00795DFD" w:rsidRPr="00795DFD" w:rsidRDefault="00795DFD" w:rsidP="00795DFD">
      <w:pPr>
        <w:ind w:left="708"/>
        <w:jc w:val="right"/>
        <w:rPr>
          <w:b/>
          <w:sz w:val="20"/>
          <w:szCs w:val="20"/>
        </w:rPr>
      </w:pPr>
      <w:r w:rsidRPr="00795DFD">
        <w:rPr>
          <w:b/>
          <w:sz w:val="20"/>
          <w:szCs w:val="20"/>
        </w:rPr>
        <w:t>06-400 Ciechanów</w:t>
      </w:r>
    </w:p>
    <w:p w14:paraId="1C55C6CA" w14:textId="77777777" w:rsidR="00795DFD" w:rsidRPr="00795DFD" w:rsidRDefault="00795DFD" w:rsidP="00795DFD">
      <w:pPr>
        <w:ind w:left="708"/>
        <w:jc w:val="right"/>
        <w:rPr>
          <w:b/>
          <w:sz w:val="20"/>
          <w:szCs w:val="20"/>
        </w:rPr>
      </w:pPr>
      <w:r w:rsidRPr="00795DFD">
        <w:rPr>
          <w:b/>
          <w:sz w:val="20"/>
          <w:szCs w:val="20"/>
        </w:rPr>
        <w:t>tel.(023)672-59-80/fax(023)672-38-18</w:t>
      </w:r>
    </w:p>
    <w:p w14:paraId="21B7E43D" w14:textId="77777777" w:rsidR="00795DFD" w:rsidRPr="00795DFD" w:rsidRDefault="00795DFD" w:rsidP="00795DFD">
      <w:pPr>
        <w:rPr>
          <w:b/>
          <w:sz w:val="20"/>
          <w:szCs w:val="20"/>
        </w:rPr>
      </w:pPr>
      <w:r w:rsidRPr="00795DFD">
        <w:rPr>
          <w:sz w:val="20"/>
          <w:szCs w:val="20"/>
        </w:rPr>
        <w:cr/>
        <w:t xml:space="preserve">                                                         </w:t>
      </w:r>
      <w:r w:rsidRPr="00795DFD">
        <w:rPr>
          <w:b/>
          <w:sz w:val="20"/>
          <w:szCs w:val="20"/>
        </w:rPr>
        <w:t xml:space="preserve">FORMULARZ OFERTOWY </w:t>
      </w:r>
    </w:p>
    <w:p w14:paraId="26BBBC1F" w14:textId="77777777" w:rsidR="00795DFD" w:rsidRPr="00795DFD" w:rsidRDefault="00795DFD" w:rsidP="00795DFD">
      <w:pPr>
        <w:spacing w:after="120"/>
        <w:jc w:val="both"/>
        <w:rPr>
          <w:b/>
          <w:sz w:val="20"/>
          <w:szCs w:val="20"/>
          <w:lang w:val="x-none" w:eastAsia="x-none"/>
        </w:rPr>
      </w:pPr>
      <w:r w:rsidRPr="00795DFD">
        <w:rPr>
          <w:b/>
          <w:sz w:val="20"/>
          <w:szCs w:val="20"/>
          <w:lang w:val="x-none" w:eastAsia="x-none"/>
        </w:rPr>
        <w:cr/>
        <w:t>w postępowaniu o udzielenie zamówienia publicznego  w trybie podstawowym bez przeprowadzenia negocjacji  na:</w:t>
      </w:r>
    </w:p>
    <w:p w14:paraId="0B2CC170" w14:textId="77777777" w:rsidR="00795DFD" w:rsidRPr="00795DFD" w:rsidRDefault="00795DFD" w:rsidP="00795DFD">
      <w:pPr>
        <w:spacing w:after="120"/>
        <w:jc w:val="both"/>
        <w:rPr>
          <w:b/>
          <w:iCs/>
          <w:sz w:val="20"/>
          <w:szCs w:val="20"/>
        </w:rPr>
      </w:pPr>
      <w:r w:rsidRPr="00795DFD">
        <w:rPr>
          <w:b/>
          <w:sz w:val="20"/>
          <w:szCs w:val="20"/>
          <w:lang w:eastAsia="x-none"/>
        </w:rPr>
        <w:t>R</w:t>
      </w:r>
      <w:proofErr w:type="spellStart"/>
      <w:r w:rsidRPr="00795DFD">
        <w:rPr>
          <w:b/>
          <w:sz w:val="20"/>
          <w:szCs w:val="20"/>
          <w:lang w:val="x-none" w:eastAsia="x-none"/>
        </w:rPr>
        <w:t>emont</w:t>
      </w:r>
      <w:proofErr w:type="spellEnd"/>
      <w:r w:rsidRPr="00795DFD">
        <w:rPr>
          <w:b/>
          <w:sz w:val="20"/>
          <w:szCs w:val="20"/>
          <w:lang w:eastAsia="x-none"/>
        </w:rPr>
        <w:t xml:space="preserve"> płyt </w:t>
      </w:r>
      <w:r w:rsidRPr="00795DFD">
        <w:rPr>
          <w:b/>
          <w:sz w:val="20"/>
          <w:szCs w:val="20"/>
          <w:lang w:val="x-none" w:eastAsia="x-none"/>
        </w:rPr>
        <w:t xml:space="preserve"> </w:t>
      </w:r>
      <w:r w:rsidRPr="00795DFD">
        <w:rPr>
          <w:b/>
          <w:sz w:val="20"/>
          <w:szCs w:val="20"/>
          <w:lang w:eastAsia="x-none"/>
        </w:rPr>
        <w:t xml:space="preserve">loggie balkonowych </w:t>
      </w:r>
      <w:r w:rsidRPr="00795DFD">
        <w:rPr>
          <w:b/>
          <w:sz w:val="20"/>
          <w:szCs w:val="20"/>
          <w:lang w:val="x-none" w:eastAsia="x-none"/>
        </w:rPr>
        <w:t xml:space="preserve">budynku mieszkalnego przy ul. </w:t>
      </w:r>
      <w:r w:rsidRPr="00795DFD">
        <w:rPr>
          <w:b/>
          <w:sz w:val="20"/>
          <w:szCs w:val="20"/>
          <w:lang w:eastAsia="x-none"/>
        </w:rPr>
        <w:t>Powstańców Wielkopolskich 16</w:t>
      </w:r>
      <w:r w:rsidRPr="00795DFD">
        <w:rPr>
          <w:b/>
          <w:sz w:val="20"/>
          <w:szCs w:val="20"/>
          <w:lang w:val="x-none" w:eastAsia="x-none"/>
        </w:rPr>
        <w:t xml:space="preserve"> </w:t>
      </w:r>
      <w:r w:rsidRPr="00795DFD">
        <w:rPr>
          <w:b/>
          <w:sz w:val="20"/>
          <w:szCs w:val="20"/>
          <w:lang w:eastAsia="x-none"/>
        </w:rPr>
        <w:t xml:space="preserve">                            </w:t>
      </w:r>
      <w:r w:rsidRPr="00795DFD">
        <w:rPr>
          <w:b/>
          <w:sz w:val="20"/>
          <w:szCs w:val="20"/>
          <w:lang w:val="x-none" w:eastAsia="x-none"/>
        </w:rPr>
        <w:t>w Ciechanowie jako Wykonawca  ubiegający się o udzielenie zamówienia składam ofertę w tym postępowaniu</w:t>
      </w:r>
      <w:r w:rsidRPr="00795DFD">
        <w:rPr>
          <w:b/>
          <w:sz w:val="20"/>
          <w:szCs w:val="20"/>
          <w:lang w:eastAsia="x-none"/>
        </w:rPr>
        <w:t>:</w:t>
      </w:r>
    </w:p>
    <w:p w14:paraId="4F05A6CD" w14:textId="77777777" w:rsidR="00795DFD" w:rsidRPr="00795DFD" w:rsidRDefault="00795DFD" w:rsidP="00795DFD">
      <w:pPr>
        <w:numPr>
          <w:ilvl w:val="0"/>
          <w:numId w:val="2"/>
        </w:numPr>
        <w:spacing w:after="120"/>
        <w:jc w:val="both"/>
        <w:rPr>
          <w:sz w:val="20"/>
          <w:szCs w:val="20"/>
          <w:lang w:eastAsia="x-none"/>
        </w:rPr>
      </w:pPr>
      <w:r w:rsidRPr="00795DFD">
        <w:rPr>
          <w:sz w:val="20"/>
          <w:szCs w:val="20"/>
          <w:lang w:eastAsia="x-none"/>
        </w:rPr>
        <w:t>Wykonawca:</w:t>
      </w:r>
    </w:p>
    <w:p w14:paraId="26DCDA65" w14:textId="77777777" w:rsidR="00795DFD" w:rsidRPr="00795DFD" w:rsidRDefault="00795DFD" w:rsidP="00795DFD">
      <w:pPr>
        <w:spacing w:after="120"/>
        <w:jc w:val="both"/>
        <w:rPr>
          <w:sz w:val="20"/>
          <w:szCs w:val="20"/>
          <w:lang w:eastAsia="x-none"/>
        </w:rPr>
      </w:pPr>
      <w:r w:rsidRPr="00795DFD">
        <w:rPr>
          <w:sz w:val="20"/>
          <w:szCs w:val="20"/>
          <w:lang w:eastAsia="x-none"/>
        </w:rPr>
        <w:t>Niniejsza oferta zostaje złożona przez</w:t>
      </w:r>
      <w:r w:rsidRPr="00795DFD">
        <w:rPr>
          <w:sz w:val="20"/>
          <w:szCs w:val="20"/>
          <w:vertAlign w:val="superscript"/>
          <w:lang w:eastAsia="x-none"/>
        </w:rPr>
        <w:t>1</w:t>
      </w:r>
      <w:r w:rsidRPr="00795DFD">
        <w:rPr>
          <w:sz w:val="20"/>
          <w:szCs w:val="20"/>
          <w:lang w:eastAsia="x-non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7"/>
        <w:gridCol w:w="2279"/>
        <w:gridCol w:w="2254"/>
      </w:tblGrid>
      <w:tr w:rsidR="00795DFD" w:rsidRPr="00795DFD" w14:paraId="75F5155D" w14:textId="77777777" w:rsidTr="00E117CC">
        <w:tc>
          <w:tcPr>
            <w:tcW w:w="538" w:type="dxa"/>
          </w:tcPr>
          <w:p w14:paraId="01B318F5" w14:textId="77777777" w:rsidR="00795DFD" w:rsidRPr="00795DFD" w:rsidRDefault="00795DFD" w:rsidP="00795DFD">
            <w:pPr>
              <w:jc w:val="both"/>
              <w:rPr>
                <w:b/>
                <w:bCs/>
                <w:sz w:val="20"/>
                <w:szCs w:val="20"/>
                <w:lang w:eastAsia="x-none"/>
              </w:rPr>
            </w:pPr>
            <w:r w:rsidRPr="00795DFD">
              <w:rPr>
                <w:b/>
                <w:bCs/>
                <w:sz w:val="20"/>
                <w:szCs w:val="20"/>
                <w:lang w:eastAsia="x-none"/>
              </w:rPr>
              <w:t>L.p.</w:t>
            </w:r>
          </w:p>
        </w:tc>
        <w:tc>
          <w:tcPr>
            <w:tcW w:w="4068" w:type="dxa"/>
          </w:tcPr>
          <w:p w14:paraId="4ED10E53" w14:textId="77777777" w:rsidR="00795DFD" w:rsidRPr="00795DFD" w:rsidRDefault="00795DFD" w:rsidP="00795DFD">
            <w:pPr>
              <w:jc w:val="both"/>
              <w:rPr>
                <w:b/>
                <w:bCs/>
                <w:sz w:val="20"/>
                <w:szCs w:val="20"/>
                <w:lang w:eastAsia="x-none"/>
              </w:rPr>
            </w:pPr>
            <w:r w:rsidRPr="00795DFD">
              <w:rPr>
                <w:b/>
                <w:bCs/>
                <w:sz w:val="20"/>
                <w:szCs w:val="20"/>
                <w:lang w:eastAsia="x-none"/>
              </w:rPr>
              <w:t>Nazwa (y) Wykonawcy (ów)</w:t>
            </w:r>
          </w:p>
        </w:tc>
        <w:tc>
          <w:tcPr>
            <w:tcW w:w="2303" w:type="dxa"/>
          </w:tcPr>
          <w:p w14:paraId="451F5D25" w14:textId="77777777" w:rsidR="00795DFD" w:rsidRPr="00795DFD" w:rsidRDefault="00795DFD" w:rsidP="00795DFD">
            <w:pPr>
              <w:jc w:val="both"/>
              <w:rPr>
                <w:b/>
                <w:bCs/>
                <w:sz w:val="20"/>
                <w:szCs w:val="20"/>
                <w:lang w:eastAsia="x-none"/>
              </w:rPr>
            </w:pPr>
            <w:r w:rsidRPr="00795DFD">
              <w:rPr>
                <w:b/>
                <w:bCs/>
                <w:sz w:val="20"/>
                <w:szCs w:val="20"/>
                <w:lang w:eastAsia="x-none"/>
              </w:rPr>
              <w:t>Adres(y) Wykonawcy(ów)</w:t>
            </w:r>
          </w:p>
        </w:tc>
        <w:tc>
          <w:tcPr>
            <w:tcW w:w="2303" w:type="dxa"/>
          </w:tcPr>
          <w:p w14:paraId="5F4540DC" w14:textId="77777777" w:rsidR="00795DFD" w:rsidRPr="00795DFD" w:rsidRDefault="00795DFD" w:rsidP="00795DFD">
            <w:pPr>
              <w:jc w:val="both"/>
              <w:rPr>
                <w:b/>
                <w:bCs/>
                <w:sz w:val="20"/>
                <w:szCs w:val="20"/>
                <w:lang w:eastAsia="x-none"/>
              </w:rPr>
            </w:pPr>
            <w:r w:rsidRPr="00795DFD">
              <w:rPr>
                <w:b/>
                <w:bCs/>
                <w:sz w:val="20"/>
                <w:szCs w:val="20"/>
                <w:lang w:eastAsia="x-none"/>
              </w:rPr>
              <w:t>NIP</w:t>
            </w:r>
          </w:p>
          <w:p w14:paraId="7ED631C0" w14:textId="77777777" w:rsidR="00795DFD" w:rsidRPr="00795DFD" w:rsidRDefault="00795DFD" w:rsidP="00795DFD">
            <w:pPr>
              <w:jc w:val="both"/>
              <w:rPr>
                <w:b/>
                <w:bCs/>
                <w:sz w:val="20"/>
                <w:szCs w:val="20"/>
                <w:lang w:eastAsia="x-none"/>
              </w:rPr>
            </w:pPr>
            <w:r w:rsidRPr="00795DFD">
              <w:rPr>
                <w:b/>
                <w:bCs/>
                <w:sz w:val="20"/>
                <w:szCs w:val="20"/>
                <w:lang w:eastAsia="x-none"/>
              </w:rPr>
              <w:t>REGON</w:t>
            </w:r>
          </w:p>
          <w:p w14:paraId="7A3FA049" w14:textId="77777777" w:rsidR="00795DFD" w:rsidRPr="00795DFD" w:rsidRDefault="00795DFD" w:rsidP="00795DFD">
            <w:pPr>
              <w:jc w:val="both"/>
              <w:rPr>
                <w:b/>
                <w:bCs/>
                <w:sz w:val="20"/>
                <w:szCs w:val="20"/>
                <w:lang w:eastAsia="x-none"/>
              </w:rPr>
            </w:pPr>
            <w:r w:rsidRPr="00795DFD">
              <w:rPr>
                <w:b/>
                <w:bCs/>
                <w:sz w:val="20"/>
                <w:szCs w:val="20"/>
                <w:lang w:eastAsia="x-none"/>
              </w:rPr>
              <w:t>KRS</w:t>
            </w:r>
          </w:p>
        </w:tc>
      </w:tr>
      <w:tr w:rsidR="00795DFD" w:rsidRPr="00795DFD" w14:paraId="72F3A80B" w14:textId="77777777" w:rsidTr="00E117CC">
        <w:tc>
          <w:tcPr>
            <w:tcW w:w="538" w:type="dxa"/>
          </w:tcPr>
          <w:p w14:paraId="564192EF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  <w:tc>
          <w:tcPr>
            <w:tcW w:w="4068" w:type="dxa"/>
          </w:tcPr>
          <w:p w14:paraId="2CAEC84C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303" w:type="dxa"/>
          </w:tcPr>
          <w:p w14:paraId="4846CD8C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303" w:type="dxa"/>
          </w:tcPr>
          <w:p w14:paraId="5F4847B4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</w:tr>
      <w:tr w:rsidR="00795DFD" w:rsidRPr="00795DFD" w14:paraId="47D35292" w14:textId="77777777" w:rsidTr="00E117CC">
        <w:tc>
          <w:tcPr>
            <w:tcW w:w="538" w:type="dxa"/>
          </w:tcPr>
          <w:p w14:paraId="08829E2B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  <w:tc>
          <w:tcPr>
            <w:tcW w:w="4068" w:type="dxa"/>
          </w:tcPr>
          <w:p w14:paraId="15FA87F4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303" w:type="dxa"/>
          </w:tcPr>
          <w:p w14:paraId="473E552F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303" w:type="dxa"/>
          </w:tcPr>
          <w:p w14:paraId="3D56D918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</w:tr>
    </w:tbl>
    <w:p w14:paraId="1113979D" w14:textId="77777777" w:rsidR="00795DFD" w:rsidRPr="00795DFD" w:rsidRDefault="00795DFD" w:rsidP="00795DFD">
      <w:pPr>
        <w:spacing w:after="120"/>
        <w:jc w:val="both"/>
        <w:rPr>
          <w:i/>
          <w:iCs/>
          <w:sz w:val="20"/>
          <w:szCs w:val="20"/>
          <w:lang w:eastAsia="x-none"/>
        </w:rPr>
      </w:pPr>
      <w:r w:rsidRPr="00795DFD">
        <w:rPr>
          <w:i/>
          <w:iCs/>
          <w:sz w:val="20"/>
          <w:szCs w:val="20"/>
          <w:vertAlign w:val="superscript"/>
          <w:lang w:eastAsia="x-none"/>
        </w:rPr>
        <w:t>1</w:t>
      </w:r>
      <w:r w:rsidRPr="00795DFD">
        <w:rPr>
          <w:i/>
          <w:iCs/>
          <w:sz w:val="20"/>
          <w:szCs w:val="20"/>
          <w:lang w:eastAsia="x-none"/>
        </w:rPr>
        <w:t xml:space="preserve"> Wykonawca modeluje tabelę powyżej w zależności od swego składu</w:t>
      </w:r>
    </w:p>
    <w:p w14:paraId="37AC1D14" w14:textId="77777777" w:rsidR="00795DFD" w:rsidRPr="00795DFD" w:rsidRDefault="00795DFD" w:rsidP="00795DFD">
      <w:pPr>
        <w:numPr>
          <w:ilvl w:val="0"/>
          <w:numId w:val="2"/>
        </w:numPr>
        <w:spacing w:after="120"/>
        <w:jc w:val="both"/>
        <w:rPr>
          <w:sz w:val="20"/>
          <w:szCs w:val="20"/>
          <w:lang w:eastAsia="x-none"/>
        </w:rPr>
      </w:pPr>
      <w:r w:rsidRPr="00795DFD">
        <w:rPr>
          <w:sz w:val="20"/>
          <w:szCs w:val="20"/>
          <w:lang w:eastAsia="x-none"/>
        </w:rPr>
        <w:t>Dane kontaktowe Wykonawcy</w:t>
      </w:r>
      <w:r w:rsidRPr="00795DFD">
        <w:rPr>
          <w:sz w:val="20"/>
          <w:szCs w:val="20"/>
          <w:vertAlign w:val="superscript"/>
          <w:lang w:eastAsia="x-none"/>
        </w:rPr>
        <w:t>2</w:t>
      </w:r>
      <w:r w:rsidRPr="00795DFD">
        <w:rPr>
          <w:sz w:val="20"/>
          <w:szCs w:val="20"/>
          <w:lang w:eastAsia="x-none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22"/>
        <w:gridCol w:w="6432"/>
      </w:tblGrid>
      <w:tr w:rsidR="00795DFD" w:rsidRPr="00795DFD" w14:paraId="096CA3A4" w14:textId="77777777" w:rsidTr="00E117CC">
        <w:tc>
          <w:tcPr>
            <w:tcW w:w="2552" w:type="dxa"/>
          </w:tcPr>
          <w:p w14:paraId="60E46733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  <w:r w:rsidRPr="00795DFD">
              <w:rPr>
                <w:sz w:val="20"/>
                <w:szCs w:val="20"/>
                <w:lang w:eastAsia="x-none"/>
              </w:rPr>
              <w:t>Osoba do kontaktów</w:t>
            </w:r>
          </w:p>
        </w:tc>
        <w:tc>
          <w:tcPr>
            <w:tcW w:w="6628" w:type="dxa"/>
          </w:tcPr>
          <w:p w14:paraId="3557EEB0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</w:tr>
      <w:tr w:rsidR="00795DFD" w:rsidRPr="00795DFD" w14:paraId="0D5A61A4" w14:textId="77777777" w:rsidTr="00E117CC">
        <w:tc>
          <w:tcPr>
            <w:tcW w:w="2552" w:type="dxa"/>
          </w:tcPr>
          <w:p w14:paraId="27CE8BEB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  <w:r w:rsidRPr="00795DFD">
              <w:rPr>
                <w:sz w:val="20"/>
                <w:szCs w:val="20"/>
                <w:lang w:eastAsia="x-none"/>
              </w:rPr>
              <w:t xml:space="preserve">Adres </w:t>
            </w:r>
            <w:proofErr w:type="spellStart"/>
            <w:r w:rsidRPr="00795DFD">
              <w:rPr>
                <w:sz w:val="20"/>
                <w:szCs w:val="20"/>
                <w:lang w:eastAsia="x-none"/>
              </w:rPr>
              <w:t>korespodencyjny</w:t>
            </w:r>
            <w:proofErr w:type="spellEnd"/>
          </w:p>
        </w:tc>
        <w:tc>
          <w:tcPr>
            <w:tcW w:w="6628" w:type="dxa"/>
          </w:tcPr>
          <w:p w14:paraId="39DA78D5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</w:tr>
      <w:tr w:rsidR="00795DFD" w:rsidRPr="00795DFD" w14:paraId="698349A8" w14:textId="77777777" w:rsidTr="00E117CC">
        <w:tc>
          <w:tcPr>
            <w:tcW w:w="2552" w:type="dxa"/>
          </w:tcPr>
          <w:p w14:paraId="5F609762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  <w:r w:rsidRPr="00795DFD">
              <w:rPr>
                <w:sz w:val="20"/>
                <w:szCs w:val="20"/>
                <w:lang w:eastAsia="x-none"/>
              </w:rPr>
              <w:t>Nr telefonu</w:t>
            </w:r>
          </w:p>
        </w:tc>
        <w:tc>
          <w:tcPr>
            <w:tcW w:w="6628" w:type="dxa"/>
          </w:tcPr>
          <w:p w14:paraId="179C7D65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</w:tr>
      <w:tr w:rsidR="00795DFD" w:rsidRPr="00795DFD" w14:paraId="5143EBE7" w14:textId="77777777" w:rsidTr="00E117CC">
        <w:tc>
          <w:tcPr>
            <w:tcW w:w="2552" w:type="dxa"/>
          </w:tcPr>
          <w:p w14:paraId="6CAD942F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  <w:r w:rsidRPr="00795DFD">
              <w:rPr>
                <w:sz w:val="20"/>
                <w:szCs w:val="20"/>
                <w:lang w:eastAsia="x-none"/>
              </w:rPr>
              <w:t xml:space="preserve">Adres skrzynki </w:t>
            </w:r>
            <w:proofErr w:type="spellStart"/>
            <w:r w:rsidRPr="00795DFD">
              <w:rPr>
                <w:sz w:val="20"/>
                <w:szCs w:val="20"/>
                <w:lang w:eastAsia="x-none"/>
              </w:rPr>
              <w:t>ePUAP</w:t>
            </w:r>
            <w:proofErr w:type="spellEnd"/>
          </w:p>
        </w:tc>
        <w:tc>
          <w:tcPr>
            <w:tcW w:w="6628" w:type="dxa"/>
          </w:tcPr>
          <w:p w14:paraId="5A1ACD54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</w:tr>
      <w:tr w:rsidR="00795DFD" w:rsidRPr="00795DFD" w14:paraId="04F38947" w14:textId="77777777" w:rsidTr="00E117CC">
        <w:tc>
          <w:tcPr>
            <w:tcW w:w="2552" w:type="dxa"/>
          </w:tcPr>
          <w:p w14:paraId="35BDD556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  <w:r w:rsidRPr="00795DFD">
              <w:rPr>
                <w:sz w:val="20"/>
                <w:szCs w:val="20"/>
                <w:lang w:eastAsia="x-none"/>
              </w:rPr>
              <w:t>Adres e-mail</w:t>
            </w:r>
          </w:p>
        </w:tc>
        <w:tc>
          <w:tcPr>
            <w:tcW w:w="6628" w:type="dxa"/>
          </w:tcPr>
          <w:p w14:paraId="4EAE049B" w14:textId="77777777" w:rsidR="00795DFD" w:rsidRPr="00795DFD" w:rsidRDefault="00795DFD" w:rsidP="00795DFD">
            <w:pPr>
              <w:spacing w:after="120"/>
              <w:jc w:val="both"/>
              <w:rPr>
                <w:sz w:val="20"/>
                <w:szCs w:val="20"/>
                <w:lang w:eastAsia="x-none"/>
              </w:rPr>
            </w:pPr>
          </w:p>
        </w:tc>
      </w:tr>
    </w:tbl>
    <w:p w14:paraId="0DE6098A" w14:textId="77777777" w:rsidR="00795DFD" w:rsidRPr="00795DFD" w:rsidRDefault="00795DFD" w:rsidP="00795DFD">
      <w:pPr>
        <w:spacing w:after="120"/>
        <w:rPr>
          <w:i/>
          <w:iCs/>
          <w:sz w:val="20"/>
          <w:szCs w:val="20"/>
          <w:lang w:eastAsia="x-none"/>
        </w:rPr>
      </w:pPr>
      <w:r w:rsidRPr="00795DFD">
        <w:rPr>
          <w:i/>
          <w:iCs/>
          <w:sz w:val="20"/>
          <w:szCs w:val="20"/>
          <w:vertAlign w:val="superscript"/>
          <w:lang w:eastAsia="x-none"/>
        </w:rPr>
        <w:t xml:space="preserve">2 </w:t>
      </w:r>
      <w:r w:rsidRPr="00795DFD">
        <w:rPr>
          <w:i/>
          <w:iCs/>
          <w:sz w:val="20"/>
          <w:szCs w:val="20"/>
          <w:lang w:eastAsia="x-none"/>
        </w:rPr>
        <w:t>Wykonawcy wspólnie ubiegający się o udzielenie zamówienia wskazują dane pełnomocnika(lidera) z którym prowadzona będzie korespondencja</w:t>
      </w:r>
    </w:p>
    <w:p w14:paraId="4D08B512" w14:textId="77777777" w:rsidR="00795DFD" w:rsidRPr="00795DFD" w:rsidRDefault="00795DFD" w:rsidP="00795DFD">
      <w:pPr>
        <w:numPr>
          <w:ilvl w:val="0"/>
          <w:numId w:val="2"/>
        </w:numPr>
        <w:spacing w:after="120"/>
        <w:jc w:val="both"/>
        <w:rPr>
          <w:sz w:val="20"/>
          <w:szCs w:val="20"/>
          <w:lang w:eastAsia="x-none"/>
        </w:rPr>
      </w:pPr>
      <w:r w:rsidRPr="00795DFD">
        <w:rPr>
          <w:b/>
          <w:bCs/>
          <w:sz w:val="20"/>
          <w:szCs w:val="20"/>
          <w:lang w:val="x-none"/>
        </w:rPr>
        <w:t>Parametry odnoszące się do kryteriów oceny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795DFD" w:rsidRPr="00795DFD" w14:paraId="389ED3C8" w14:textId="77777777" w:rsidTr="00E117CC">
        <w:tc>
          <w:tcPr>
            <w:tcW w:w="2802" w:type="dxa"/>
          </w:tcPr>
          <w:p w14:paraId="62174762" w14:textId="77777777" w:rsidR="00795DFD" w:rsidRPr="00795DFD" w:rsidRDefault="00795DFD" w:rsidP="00795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Cena ryczałtowa netto</w:t>
            </w:r>
          </w:p>
        </w:tc>
        <w:tc>
          <w:tcPr>
            <w:tcW w:w="6237" w:type="dxa"/>
          </w:tcPr>
          <w:p w14:paraId="321A5E42" w14:textId="77777777" w:rsidR="00795DFD" w:rsidRPr="00795DFD" w:rsidRDefault="00795DFD" w:rsidP="00795DF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zł</w:t>
            </w:r>
          </w:p>
        </w:tc>
      </w:tr>
      <w:tr w:rsidR="00795DFD" w:rsidRPr="00795DFD" w14:paraId="62BAEB4A" w14:textId="77777777" w:rsidTr="00E117CC">
        <w:tc>
          <w:tcPr>
            <w:tcW w:w="2802" w:type="dxa"/>
          </w:tcPr>
          <w:p w14:paraId="402F7646" w14:textId="77777777" w:rsidR="00795DFD" w:rsidRPr="00795DFD" w:rsidRDefault="00795DFD" w:rsidP="00795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Podatek VAT</w:t>
            </w:r>
          </w:p>
        </w:tc>
        <w:tc>
          <w:tcPr>
            <w:tcW w:w="6237" w:type="dxa"/>
          </w:tcPr>
          <w:p w14:paraId="77D9345E" w14:textId="77777777" w:rsidR="00795DFD" w:rsidRPr="00795DFD" w:rsidRDefault="00795DFD" w:rsidP="00795DF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 xml:space="preserve">                                                                                                  zł</w:t>
            </w:r>
          </w:p>
        </w:tc>
      </w:tr>
      <w:tr w:rsidR="00795DFD" w:rsidRPr="00795DFD" w14:paraId="2D3A4A62" w14:textId="77777777" w:rsidTr="00E117CC">
        <w:tc>
          <w:tcPr>
            <w:tcW w:w="2802" w:type="dxa"/>
          </w:tcPr>
          <w:p w14:paraId="37E15A83" w14:textId="77777777" w:rsidR="00795DFD" w:rsidRPr="00795DFD" w:rsidRDefault="00795DFD" w:rsidP="00795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Cena ryczałtowa brutto</w:t>
            </w:r>
          </w:p>
        </w:tc>
        <w:tc>
          <w:tcPr>
            <w:tcW w:w="6237" w:type="dxa"/>
          </w:tcPr>
          <w:p w14:paraId="5B5A2B41" w14:textId="77777777" w:rsidR="00795DFD" w:rsidRPr="00795DFD" w:rsidRDefault="00795DFD" w:rsidP="00795DFD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 xml:space="preserve">                                                                                                  zł</w:t>
            </w:r>
          </w:p>
        </w:tc>
      </w:tr>
      <w:tr w:rsidR="00795DFD" w:rsidRPr="00795DFD" w14:paraId="71C241CD" w14:textId="77777777" w:rsidTr="00E117CC">
        <w:tc>
          <w:tcPr>
            <w:tcW w:w="2802" w:type="dxa"/>
          </w:tcPr>
          <w:p w14:paraId="30446F6A" w14:textId="77777777" w:rsidR="00795DFD" w:rsidRPr="00795DFD" w:rsidRDefault="00795DFD" w:rsidP="00795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Słownie cena brutto:</w:t>
            </w:r>
          </w:p>
        </w:tc>
        <w:tc>
          <w:tcPr>
            <w:tcW w:w="6237" w:type="dxa"/>
          </w:tcPr>
          <w:p w14:paraId="4C72F8DE" w14:textId="77777777" w:rsidR="00795DFD" w:rsidRPr="00795DFD" w:rsidRDefault="00795DFD" w:rsidP="00795DF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95DFD" w:rsidRPr="00795DFD" w14:paraId="4114885C" w14:textId="77777777" w:rsidTr="00E117CC">
        <w:tc>
          <w:tcPr>
            <w:tcW w:w="2802" w:type="dxa"/>
          </w:tcPr>
          <w:p w14:paraId="4463378E" w14:textId="77777777" w:rsidR="00795DFD" w:rsidRPr="00795DFD" w:rsidRDefault="00795DFD" w:rsidP="00795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Okres gwarancji</w:t>
            </w:r>
          </w:p>
          <w:p w14:paraId="2D571396" w14:textId="77777777" w:rsidR="00795DFD" w:rsidRPr="00795DFD" w:rsidRDefault="00795DFD" w:rsidP="00795D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(36,48,60 miesięcy)</w:t>
            </w:r>
          </w:p>
        </w:tc>
        <w:tc>
          <w:tcPr>
            <w:tcW w:w="6237" w:type="dxa"/>
          </w:tcPr>
          <w:p w14:paraId="00972289" w14:textId="77777777" w:rsidR="00795DFD" w:rsidRPr="00795DFD" w:rsidRDefault="00795DFD" w:rsidP="00795DF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 xml:space="preserve">                                                                                      miesięcy</w:t>
            </w:r>
          </w:p>
        </w:tc>
      </w:tr>
    </w:tbl>
    <w:p w14:paraId="4BBFF9CE" w14:textId="77777777" w:rsidR="00795DFD" w:rsidRPr="00795DFD" w:rsidRDefault="00795DFD" w:rsidP="00795DFD">
      <w:pPr>
        <w:ind w:left="360"/>
        <w:jc w:val="both"/>
        <w:rPr>
          <w:sz w:val="20"/>
          <w:szCs w:val="20"/>
        </w:rPr>
      </w:pPr>
    </w:p>
    <w:p w14:paraId="1EDF249C" w14:textId="77777777" w:rsidR="00795DFD" w:rsidRPr="00795DFD" w:rsidRDefault="00795DFD" w:rsidP="00795DFD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795DFD">
        <w:rPr>
          <w:b/>
          <w:bCs/>
          <w:sz w:val="20"/>
          <w:szCs w:val="20"/>
        </w:rPr>
        <w:t>Oświadczenia</w:t>
      </w:r>
    </w:p>
    <w:p w14:paraId="718C472A" w14:textId="46BC505B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 xml:space="preserve">Zobowiązujemy się do wykonania zamówienia w terminie </w:t>
      </w:r>
      <w:r w:rsidR="005D22A5">
        <w:rPr>
          <w:b/>
          <w:bCs/>
          <w:sz w:val="20"/>
          <w:szCs w:val="20"/>
        </w:rPr>
        <w:t>90</w:t>
      </w:r>
      <w:r w:rsidRPr="00795DFD">
        <w:rPr>
          <w:b/>
          <w:bCs/>
          <w:sz w:val="20"/>
          <w:szCs w:val="20"/>
        </w:rPr>
        <w:t xml:space="preserve"> dni</w:t>
      </w:r>
      <w:r w:rsidRPr="00795DFD">
        <w:rPr>
          <w:sz w:val="20"/>
          <w:szCs w:val="20"/>
        </w:rPr>
        <w:t xml:space="preserve"> od dnia przekazania do budynku    wykonania robót</w:t>
      </w:r>
    </w:p>
    <w:p w14:paraId="2D9315F0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>Zapoznaliśmy się ze specyfikacją warunków zamówienia, nie wnosimy żadnych zastrzeżeń oraz uzyskaliśmy niezbędne informacje do przygotowania oferty.</w:t>
      </w:r>
    </w:p>
    <w:p w14:paraId="7EBD5F71" w14:textId="77777777" w:rsidR="00795DFD" w:rsidRPr="00795DFD" w:rsidRDefault="00795DFD" w:rsidP="00795DFD">
      <w:pPr>
        <w:ind w:left="792"/>
        <w:jc w:val="both"/>
        <w:rPr>
          <w:sz w:val="20"/>
          <w:szCs w:val="20"/>
        </w:rPr>
      </w:pPr>
    </w:p>
    <w:p w14:paraId="4203684A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>Uważamy się za związanych z ofertą przez czas wskazany w specyfikacji  warunków zamówienia.</w:t>
      </w:r>
    </w:p>
    <w:p w14:paraId="17C4AAA3" w14:textId="77777777" w:rsidR="00795DFD" w:rsidRPr="00795DFD" w:rsidRDefault="00795DFD" w:rsidP="00795DFD">
      <w:pPr>
        <w:numPr>
          <w:ilvl w:val="1"/>
          <w:numId w:val="2"/>
        </w:numPr>
        <w:rPr>
          <w:sz w:val="20"/>
          <w:szCs w:val="20"/>
        </w:rPr>
      </w:pPr>
      <w:r w:rsidRPr="00795DFD">
        <w:rPr>
          <w:sz w:val="20"/>
          <w:szCs w:val="20"/>
        </w:rPr>
        <w:lastRenderedPageBreak/>
        <w:t>W cenie oferty zostały uwzględnione wszystkie koszty wykonania zamówienia</w:t>
      </w:r>
    </w:p>
    <w:p w14:paraId="6ED2FB31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>Nie uczestniczę(</w:t>
      </w:r>
      <w:proofErr w:type="spellStart"/>
      <w:r w:rsidRPr="00795DFD">
        <w:rPr>
          <w:sz w:val="20"/>
          <w:szCs w:val="20"/>
        </w:rPr>
        <w:t>ymy</w:t>
      </w:r>
      <w:proofErr w:type="spellEnd"/>
      <w:r w:rsidRPr="00795DFD">
        <w:rPr>
          <w:sz w:val="20"/>
          <w:szCs w:val="20"/>
        </w:rPr>
        <w:t>) jako Wykonawca w jakiejkolwiek innej ofercie złożonej  celu udzielenia niniejszego zamówienia</w:t>
      </w:r>
    </w:p>
    <w:p w14:paraId="2EFB67AF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>Akceptujemy warunki płatności określone przez Zamawiającego we wzorze umowy.</w:t>
      </w:r>
    </w:p>
    <w:p w14:paraId="7DC5792A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>Oświadczamy, ze w związku z realizacją niniejszego przedmiotu zamówienia, płatności będą dokonywane z zastosowaniem mechanizmu podzielnej płatności (</w:t>
      </w:r>
      <w:proofErr w:type="spellStart"/>
      <w:r w:rsidRPr="00795DFD">
        <w:rPr>
          <w:sz w:val="20"/>
          <w:szCs w:val="20"/>
        </w:rPr>
        <w:t>split</w:t>
      </w:r>
      <w:proofErr w:type="spellEnd"/>
      <w:r w:rsidRPr="00795DFD">
        <w:rPr>
          <w:sz w:val="20"/>
          <w:szCs w:val="20"/>
        </w:rPr>
        <w:t xml:space="preserve">  </w:t>
      </w:r>
      <w:proofErr w:type="spellStart"/>
      <w:r w:rsidRPr="00795DFD">
        <w:rPr>
          <w:sz w:val="20"/>
          <w:szCs w:val="20"/>
        </w:rPr>
        <w:t>payment</w:t>
      </w:r>
      <w:proofErr w:type="spellEnd"/>
      <w:r w:rsidRPr="00795DFD">
        <w:rPr>
          <w:sz w:val="20"/>
          <w:szCs w:val="20"/>
        </w:rPr>
        <w:t>)</w:t>
      </w:r>
    </w:p>
    <w:p w14:paraId="1BC6433C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 xml:space="preserve">Oświadczamy, ze zapoznaliśmy się z klauzulą informacyjną stanowiącą załącznik nr 8, dotycząca przetwarzania danych osobowych przez Towarzystwo Budownictwa Społecznego sp. z o. o. w Ciechanowie i przyjmujemy je bez zastrzeżeń. </w:t>
      </w:r>
    </w:p>
    <w:p w14:paraId="200E1BC2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 xml:space="preserve">Upoważniamy Towarzystwo Budownictwa Społecznego sp. z o. o. w Ciechanowie lub jej </w:t>
      </w:r>
    </w:p>
    <w:p w14:paraId="584B957A" w14:textId="77777777" w:rsidR="00795DFD" w:rsidRPr="00795DFD" w:rsidRDefault="00795DFD" w:rsidP="00795DFD">
      <w:pPr>
        <w:ind w:left="792"/>
        <w:jc w:val="both"/>
        <w:rPr>
          <w:sz w:val="20"/>
          <w:szCs w:val="20"/>
        </w:rPr>
      </w:pPr>
      <w:r w:rsidRPr="00795DFD">
        <w:rPr>
          <w:sz w:val="20"/>
          <w:szCs w:val="20"/>
        </w:rPr>
        <w:t>upoważnionych przedstawicieli do przeprowadzenia  wszelkich badań mających na celu sprawdzenie oświadczeń, dokumentów i przedłożonych informacji w załącznikach   i „Formularzu ofertowym”.</w:t>
      </w:r>
    </w:p>
    <w:p w14:paraId="66B24568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 xml:space="preserve">Oświadczamy, że załączone do specyfikacji warunków zamówienia postanowienia umowy/ projekt umowy zostały przez nas zaakceptowane bez zastrzeżeń i zobowiązujemy się w przypadku wyboru naszej oferty do zawarcia umowy w miejscu i terminie wyznaczonym przez Zamawiającego. </w:t>
      </w:r>
    </w:p>
    <w:p w14:paraId="601D89AF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b/>
          <w:bCs/>
          <w:sz w:val="20"/>
          <w:szCs w:val="20"/>
        </w:rPr>
      </w:pPr>
      <w:r w:rsidRPr="00795DFD">
        <w:rPr>
          <w:sz w:val="20"/>
          <w:szCs w:val="20"/>
        </w:rPr>
        <w:t xml:space="preserve">Zamierzamy powierzyć podwykonawcom,  na których zdolnościach Wykonawca nie polega, następujące części zamówienia: </w:t>
      </w:r>
      <w:r w:rsidRPr="00795DFD">
        <w:rPr>
          <w:sz w:val="20"/>
          <w:szCs w:val="20"/>
          <w:u w:val="single"/>
        </w:rPr>
        <w:t>dotyczy/nie dotyczy</w:t>
      </w:r>
      <w:r w:rsidRPr="00795DFD">
        <w:rPr>
          <w:sz w:val="20"/>
          <w:szCs w:val="20"/>
          <w:u w:val="single"/>
          <w:vertAlign w:val="superscript"/>
        </w:rPr>
        <w:t>3</w:t>
      </w:r>
    </w:p>
    <w:p w14:paraId="6837F5C8" w14:textId="77777777" w:rsidR="00795DFD" w:rsidRPr="00795DFD" w:rsidRDefault="00795DFD" w:rsidP="00795DFD">
      <w:pPr>
        <w:ind w:left="792"/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39"/>
        <w:gridCol w:w="2364"/>
        <w:gridCol w:w="5625"/>
      </w:tblGrid>
      <w:tr w:rsidR="00795DFD" w:rsidRPr="00795DFD" w14:paraId="06886BE3" w14:textId="77777777" w:rsidTr="00E117CC">
        <w:tc>
          <w:tcPr>
            <w:tcW w:w="425" w:type="dxa"/>
          </w:tcPr>
          <w:p w14:paraId="45DCF97C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L.p.</w:t>
            </w:r>
          </w:p>
        </w:tc>
        <w:tc>
          <w:tcPr>
            <w:tcW w:w="2410" w:type="dxa"/>
          </w:tcPr>
          <w:p w14:paraId="495BDF3D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Firma podwykonawcy</w:t>
            </w:r>
          </w:p>
        </w:tc>
        <w:tc>
          <w:tcPr>
            <w:tcW w:w="5843" w:type="dxa"/>
          </w:tcPr>
          <w:p w14:paraId="64901527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Części zamówienia/ zakres prac wykonanych przez podwykonawcę</w:t>
            </w:r>
          </w:p>
        </w:tc>
      </w:tr>
      <w:tr w:rsidR="00795DFD" w:rsidRPr="00795DFD" w14:paraId="78DD2FD6" w14:textId="77777777" w:rsidTr="00E117CC">
        <w:tc>
          <w:tcPr>
            <w:tcW w:w="425" w:type="dxa"/>
          </w:tcPr>
          <w:p w14:paraId="3A9F9A76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7F58726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43" w:type="dxa"/>
          </w:tcPr>
          <w:p w14:paraId="414E6DF5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</w:p>
        </w:tc>
      </w:tr>
      <w:tr w:rsidR="00795DFD" w:rsidRPr="00795DFD" w14:paraId="1E898158" w14:textId="77777777" w:rsidTr="00E117CC">
        <w:tc>
          <w:tcPr>
            <w:tcW w:w="425" w:type="dxa"/>
          </w:tcPr>
          <w:p w14:paraId="58810ACB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987F6DE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43" w:type="dxa"/>
          </w:tcPr>
          <w:p w14:paraId="20169CC9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</w:p>
        </w:tc>
      </w:tr>
    </w:tbl>
    <w:p w14:paraId="1C33DAE6" w14:textId="77777777" w:rsidR="00795DFD" w:rsidRPr="00795DFD" w:rsidRDefault="00795DFD" w:rsidP="00795DFD">
      <w:pPr>
        <w:jc w:val="both"/>
        <w:rPr>
          <w:sz w:val="20"/>
          <w:szCs w:val="20"/>
        </w:rPr>
      </w:pPr>
    </w:p>
    <w:p w14:paraId="0C615970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 xml:space="preserve">W realizacji przedmiotu zamówienia będziemy polegać na wiedzy i doświadczeniu potencjale technicznym, osobach zdolnych do wykonania zamówienia lub zdolnościach finansowych innych podmiotów : </w:t>
      </w:r>
      <w:r w:rsidRPr="00795DFD">
        <w:rPr>
          <w:sz w:val="20"/>
          <w:szCs w:val="20"/>
          <w:u w:val="single"/>
        </w:rPr>
        <w:t>dotyczy/nie dotyczy</w:t>
      </w:r>
      <w:r w:rsidRPr="00795DFD">
        <w:rPr>
          <w:sz w:val="20"/>
          <w:szCs w:val="20"/>
          <w:u w:val="single"/>
          <w:vertAlign w:val="superscript"/>
        </w:rPr>
        <w:t>3</w:t>
      </w:r>
    </w:p>
    <w:p w14:paraId="0DB0D3CA" w14:textId="77777777" w:rsidR="00795DFD" w:rsidRPr="00795DFD" w:rsidRDefault="00795DFD" w:rsidP="00795DFD">
      <w:pPr>
        <w:ind w:left="792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507" w:type="dxa"/>
        <w:tblLook w:val="04A0" w:firstRow="1" w:lastRow="0" w:firstColumn="1" w:lastColumn="0" w:noHBand="0" w:noVBand="1"/>
      </w:tblPr>
      <w:tblGrid>
        <w:gridCol w:w="539"/>
        <w:gridCol w:w="2541"/>
        <w:gridCol w:w="5475"/>
      </w:tblGrid>
      <w:tr w:rsidR="00795DFD" w:rsidRPr="00795DFD" w14:paraId="041469E8" w14:textId="77777777" w:rsidTr="00E117CC">
        <w:tc>
          <w:tcPr>
            <w:tcW w:w="236" w:type="dxa"/>
          </w:tcPr>
          <w:p w14:paraId="53B9A567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L.p.</w:t>
            </w:r>
          </w:p>
        </w:tc>
        <w:tc>
          <w:tcPr>
            <w:tcW w:w="2694" w:type="dxa"/>
          </w:tcPr>
          <w:p w14:paraId="140B4307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Nazwa Firmy</w:t>
            </w:r>
          </w:p>
        </w:tc>
        <w:tc>
          <w:tcPr>
            <w:tcW w:w="5843" w:type="dxa"/>
          </w:tcPr>
          <w:p w14:paraId="0F171885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 xml:space="preserve">zakres prac wykonanych </w:t>
            </w:r>
          </w:p>
        </w:tc>
      </w:tr>
      <w:tr w:rsidR="00795DFD" w:rsidRPr="00795DFD" w14:paraId="5D072AC3" w14:textId="77777777" w:rsidTr="00E117CC">
        <w:tc>
          <w:tcPr>
            <w:tcW w:w="236" w:type="dxa"/>
          </w:tcPr>
          <w:p w14:paraId="1E2F969E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  <w:r w:rsidRPr="00795DFD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2B1DAC1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43" w:type="dxa"/>
          </w:tcPr>
          <w:p w14:paraId="1C21F02A" w14:textId="77777777" w:rsidR="00795DFD" w:rsidRPr="00795DFD" w:rsidRDefault="00795DFD" w:rsidP="00795DFD">
            <w:pPr>
              <w:jc w:val="both"/>
              <w:rPr>
                <w:sz w:val="20"/>
                <w:szCs w:val="20"/>
              </w:rPr>
            </w:pPr>
          </w:p>
        </w:tc>
      </w:tr>
    </w:tbl>
    <w:p w14:paraId="77005AD2" w14:textId="77777777" w:rsidR="00795DFD" w:rsidRPr="00795DFD" w:rsidRDefault="00795DFD" w:rsidP="00795DFD">
      <w:pPr>
        <w:jc w:val="both"/>
        <w:rPr>
          <w:sz w:val="20"/>
          <w:szCs w:val="20"/>
        </w:rPr>
      </w:pPr>
    </w:p>
    <w:p w14:paraId="63A91E47" w14:textId="77777777" w:rsidR="00795DFD" w:rsidRPr="00795DFD" w:rsidRDefault="00795DFD" w:rsidP="00795DFD">
      <w:pPr>
        <w:numPr>
          <w:ilvl w:val="1"/>
          <w:numId w:val="2"/>
        </w:numPr>
        <w:spacing w:after="120"/>
        <w:rPr>
          <w:b/>
          <w:sz w:val="20"/>
          <w:szCs w:val="20"/>
          <w:lang w:val="x-none"/>
        </w:rPr>
      </w:pPr>
      <w:r w:rsidRPr="00795DFD">
        <w:rPr>
          <w:b/>
          <w:sz w:val="20"/>
          <w:szCs w:val="20"/>
          <w:lang w:val="x-none"/>
        </w:rPr>
        <w:t>OBOWIĄZEK PODATKOWY</w:t>
      </w:r>
      <w:r w:rsidRPr="00795DFD">
        <w:rPr>
          <w:sz w:val="20"/>
          <w:szCs w:val="20"/>
          <w:lang w:val="x-none"/>
        </w:rPr>
        <w:t xml:space="preserve"> </w:t>
      </w:r>
      <w:r w:rsidRPr="00795DFD">
        <w:rPr>
          <w:i/>
          <w:sz w:val="20"/>
          <w:szCs w:val="20"/>
          <w:lang w:val="x-none"/>
        </w:rPr>
        <w:t>(zaznaczyć właściwą opcję)</w:t>
      </w:r>
    </w:p>
    <w:p w14:paraId="69FB6A86" w14:textId="77777777" w:rsidR="00795DFD" w:rsidRPr="00795DFD" w:rsidRDefault="00795DFD" w:rsidP="00795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z w:val="20"/>
          <w:szCs w:val="20"/>
          <w:lang w:val="x-none"/>
        </w:rPr>
      </w:pPr>
      <w:r w:rsidRPr="00795DFD">
        <w:rPr>
          <w:b/>
          <w:bCs/>
          <w:sz w:val="20"/>
          <w:szCs w:val="20"/>
          <w:lang w:val="x-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5DFD">
        <w:rPr>
          <w:b/>
          <w:bCs/>
          <w:sz w:val="20"/>
          <w:szCs w:val="20"/>
          <w:lang w:val="x-none"/>
        </w:rPr>
        <w:instrText xml:space="preserve"> FORMCHECKBOX </w:instrText>
      </w:r>
      <w:r w:rsidR="00E64252">
        <w:rPr>
          <w:b/>
          <w:bCs/>
          <w:sz w:val="20"/>
          <w:szCs w:val="20"/>
          <w:lang w:val="x-none"/>
        </w:rPr>
      </w:r>
      <w:r w:rsidR="00E64252">
        <w:rPr>
          <w:b/>
          <w:bCs/>
          <w:sz w:val="20"/>
          <w:szCs w:val="20"/>
          <w:lang w:val="x-none"/>
        </w:rPr>
        <w:fldChar w:fldCharType="separate"/>
      </w:r>
      <w:r w:rsidRPr="00795DFD">
        <w:rPr>
          <w:b/>
          <w:bCs/>
          <w:sz w:val="20"/>
          <w:szCs w:val="20"/>
          <w:lang w:val="x-none"/>
        </w:rPr>
        <w:fldChar w:fldCharType="end"/>
      </w:r>
      <w:r w:rsidRPr="00795DFD">
        <w:rPr>
          <w:b/>
          <w:bCs/>
          <w:sz w:val="20"/>
          <w:szCs w:val="20"/>
          <w:lang w:val="x-none"/>
        </w:rPr>
        <w:t xml:space="preserve"> </w:t>
      </w:r>
      <w:r w:rsidRPr="00795DFD">
        <w:rPr>
          <w:sz w:val="20"/>
          <w:szCs w:val="20"/>
          <w:lang w:val="x-none"/>
        </w:rPr>
        <w:t xml:space="preserve">wybór oferty </w:t>
      </w:r>
      <w:r w:rsidRPr="00795DFD">
        <w:rPr>
          <w:b/>
          <w:sz w:val="20"/>
          <w:szCs w:val="20"/>
          <w:lang w:val="x-none"/>
        </w:rPr>
        <w:t>nie</w:t>
      </w:r>
      <w:r w:rsidRPr="00795DFD">
        <w:rPr>
          <w:sz w:val="20"/>
          <w:szCs w:val="20"/>
          <w:lang w:val="x-none"/>
        </w:rPr>
        <w:t xml:space="preserve"> </w:t>
      </w:r>
      <w:r w:rsidRPr="00795DFD">
        <w:rPr>
          <w:b/>
          <w:sz w:val="20"/>
          <w:szCs w:val="20"/>
          <w:lang w:val="x-none"/>
        </w:rPr>
        <w:t>prowadzi</w:t>
      </w:r>
      <w:r w:rsidRPr="00795DFD">
        <w:rPr>
          <w:sz w:val="20"/>
          <w:szCs w:val="20"/>
          <w:lang w:val="x-none"/>
        </w:rPr>
        <w:t xml:space="preserve"> do powstania u Zamawiającego obowiązku podatkowego zgodnie z przepisami o podatku od towarów i usług.</w:t>
      </w:r>
    </w:p>
    <w:p w14:paraId="6D32839F" w14:textId="77777777" w:rsidR="00795DFD" w:rsidRPr="00795DFD" w:rsidRDefault="00795DFD" w:rsidP="00795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z w:val="20"/>
          <w:szCs w:val="20"/>
          <w:lang w:val="x-none"/>
        </w:rPr>
      </w:pPr>
      <w:r w:rsidRPr="00795DFD">
        <w:rPr>
          <w:b/>
          <w:bCs/>
          <w:sz w:val="20"/>
          <w:szCs w:val="20"/>
          <w:lang w:val="x-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5DFD">
        <w:rPr>
          <w:b/>
          <w:bCs/>
          <w:sz w:val="20"/>
          <w:szCs w:val="20"/>
          <w:lang w:val="x-none"/>
        </w:rPr>
        <w:instrText xml:space="preserve"> FORMCHECKBOX </w:instrText>
      </w:r>
      <w:r w:rsidR="00E64252">
        <w:rPr>
          <w:b/>
          <w:bCs/>
          <w:sz w:val="20"/>
          <w:szCs w:val="20"/>
          <w:lang w:val="x-none"/>
        </w:rPr>
      </w:r>
      <w:r w:rsidR="00E64252">
        <w:rPr>
          <w:b/>
          <w:bCs/>
          <w:sz w:val="20"/>
          <w:szCs w:val="20"/>
          <w:lang w:val="x-none"/>
        </w:rPr>
        <w:fldChar w:fldCharType="separate"/>
      </w:r>
      <w:r w:rsidRPr="00795DFD">
        <w:rPr>
          <w:b/>
          <w:bCs/>
          <w:sz w:val="20"/>
          <w:szCs w:val="20"/>
          <w:lang w:val="x-none"/>
        </w:rPr>
        <w:fldChar w:fldCharType="end"/>
      </w:r>
      <w:r w:rsidRPr="00795DFD">
        <w:rPr>
          <w:b/>
          <w:bCs/>
          <w:sz w:val="20"/>
          <w:szCs w:val="20"/>
          <w:lang w:val="x-none"/>
        </w:rPr>
        <w:t xml:space="preserve"> </w:t>
      </w:r>
      <w:r w:rsidRPr="00795DFD">
        <w:rPr>
          <w:sz w:val="20"/>
          <w:szCs w:val="20"/>
          <w:lang w:val="x-none"/>
        </w:rPr>
        <w:t xml:space="preserve">wybór oferty </w:t>
      </w:r>
      <w:r w:rsidRPr="00795DFD">
        <w:rPr>
          <w:b/>
          <w:sz w:val="20"/>
          <w:szCs w:val="20"/>
          <w:lang w:val="x-none"/>
        </w:rPr>
        <w:t>prowadzi</w:t>
      </w:r>
      <w:r w:rsidRPr="00795DFD">
        <w:rPr>
          <w:sz w:val="20"/>
          <w:szCs w:val="20"/>
          <w:lang w:val="x-none"/>
        </w:rPr>
        <w:t xml:space="preserve"> do powstania u Zamawiającego obowiązku podatkowego zgodnie z przepisami </w:t>
      </w:r>
      <w:r w:rsidRPr="00795DFD">
        <w:rPr>
          <w:sz w:val="20"/>
          <w:szCs w:val="20"/>
          <w:lang w:val="x-none"/>
        </w:rPr>
        <w:br/>
        <w:t xml:space="preserve">o podatku od towarów i usług. </w:t>
      </w:r>
    </w:p>
    <w:p w14:paraId="45F06F03" w14:textId="77777777" w:rsidR="00795DFD" w:rsidRPr="00795DFD" w:rsidRDefault="00795DFD" w:rsidP="00795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z w:val="20"/>
          <w:szCs w:val="20"/>
          <w:lang w:val="x-none"/>
        </w:rPr>
      </w:pPr>
      <w:r w:rsidRPr="00795DFD">
        <w:rPr>
          <w:sz w:val="20"/>
          <w:szCs w:val="20"/>
          <w:lang w:val="x-none"/>
        </w:rPr>
        <w:t>Nazwa (rodzaj) towaru lub usługi, których dostawa lub świadczenie będzie prowadzić do powstania ww.        obowiązku oraz ich wartość bez kwoty podatku ……………………………………</w:t>
      </w:r>
      <w:r w:rsidRPr="00795DFD">
        <w:rPr>
          <w:sz w:val="20"/>
          <w:szCs w:val="20"/>
        </w:rPr>
        <w:t>……………………</w:t>
      </w:r>
      <w:r w:rsidRPr="00795DFD">
        <w:rPr>
          <w:sz w:val="20"/>
          <w:szCs w:val="20"/>
          <w:lang w:val="x-none"/>
        </w:rPr>
        <w:t>……</w:t>
      </w:r>
    </w:p>
    <w:p w14:paraId="33DF907F" w14:textId="77777777" w:rsidR="00795DFD" w:rsidRPr="00795DFD" w:rsidRDefault="00795DFD" w:rsidP="00795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z w:val="20"/>
          <w:szCs w:val="20"/>
          <w:lang w:val="x-none"/>
        </w:rPr>
      </w:pPr>
      <w:r w:rsidRPr="00795DFD">
        <w:rPr>
          <w:sz w:val="20"/>
          <w:szCs w:val="20"/>
          <w:lang w:val="x-none"/>
        </w:rPr>
        <w:t>Stawka podatku od towarów i usług, która zgodnie z wiedzą wykonawcy, będzie miała zastosowanie: …</w:t>
      </w:r>
      <w:r w:rsidRPr="00795DFD">
        <w:rPr>
          <w:sz w:val="20"/>
          <w:szCs w:val="20"/>
        </w:rPr>
        <w:t>..</w:t>
      </w:r>
      <w:r w:rsidRPr="00795DFD">
        <w:rPr>
          <w:sz w:val="20"/>
          <w:szCs w:val="20"/>
          <w:lang w:val="x-none"/>
        </w:rPr>
        <w:t>…</w:t>
      </w:r>
    </w:p>
    <w:p w14:paraId="22B719C7" w14:textId="77777777" w:rsidR="00795DFD" w:rsidRPr="00795DFD" w:rsidRDefault="00795DFD" w:rsidP="00795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z w:val="20"/>
          <w:szCs w:val="20"/>
          <w:lang w:val="x-none"/>
        </w:rPr>
      </w:pPr>
      <w:r w:rsidRPr="00795DFD">
        <w:rPr>
          <w:i/>
          <w:sz w:val="20"/>
          <w:szCs w:val="20"/>
          <w:lang w:val="x-none"/>
        </w:rPr>
        <w:t>Jeżeli Wykonawca nie zaznaczy żadnej opcji, przyjmuje się, że oświadczył, że wybór oferty nie prowadzi do powstania u Zamawiającego obowiązku podatkowego zgodnie z przepisami o podatku od towarów i usług.</w:t>
      </w:r>
    </w:p>
    <w:p w14:paraId="65649F43" w14:textId="77777777" w:rsidR="00795DFD" w:rsidRPr="00795DFD" w:rsidRDefault="00795DFD" w:rsidP="00795DFD">
      <w:pPr>
        <w:numPr>
          <w:ilvl w:val="1"/>
          <w:numId w:val="2"/>
        </w:numPr>
        <w:jc w:val="both"/>
        <w:rPr>
          <w:sz w:val="20"/>
          <w:szCs w:val="20"/>
        </w:rPr>
      </w:pPr>
      <w:r w:rsidRPr="00795DFD">
        <w:rPr>
          <w:sz w:val="20"/>
          <w:szCs w:val="20"/>
        </w:rPr>
        <w:t>Oświadczam(y), że Wykonawca, którego reprezentuję(</w:t>
      </w:r>
      <w:proofErr w:type="spellStart"/>
      <w:r w:rsidRPr="00795DFD">
        <w:rPr>
          <w:sz w:val="20"/>
          <w:szCs w:val="20"/>
        </w:rPr>
        <w:t>emy</w:t>
      </w:r>
      <w:proofErr w:type="spellEnd"/>
      <w:r w:rsidRPr="00795DFD">
        <w:rPr>
          <w:sz w:val="20"/>
          <w:szCs w:val="20"/>
        </w:rPr>
        <w:t>) jest:</w:t>
      </w:r>
    </w:p>
    <w:p w14:paraId="603EC17A" w14:textId="77777777" w:rsidR="00795DFD" w:rsidRPr="00795DFD" w:rsidRDefault="00795DFD" w:rsidP="00795DFD">
      <w:pPr>
        <w:ind w:left="792"/>
        <w:jc w:val="both"/>
        <w:rPr>
          <w:sz w:val="20"/>
          <w:szCs w:val="20"/>
        </w:rPr>
      </w:pPr>
    </w:p>
    <w:bookmarkStart w:id="0" w:name="_Hlk97195801"/>
    <w:p w14:paraId="629153FD" w14:textId="77777777" w:rsidR="00795DFD" w:rsidRPr="00795DFD" w:rsidRDefault="00795DFD" w:rsidP="00795DFD">
      <w:pPr>
        <w:suppressAutoHyphens w:val="0"/>
        <w:autoSpaceDN/>
        <w:spacing w:line="276" w:lineRule="auto"/>
        <w:ind w:left="360"/>
        <w:textAlignment w:val="auto"/>
        <w:rPr>
          <w:sz w:val="20"/>
          <w:szCs w:val="20"/>
        </w:rPr>
      </w:pPr>
      <w:r w:rsidRPr="00795DFD">
        <w:rPr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5DFD">
        <w:rPr>
          <w:b/>
          <w:bCs/>
          <w:sz w:val="20"/>
          <w:szCs w:val="20"/>
        </w:rPr>
        <w:instrText xml:space="preserve"> FORMCHECKBOX </w:instrText>
      </w:r>
      <w:r w:rsidR="00E64252">
        <w:rPr>
          <w:b/>
          <w:bCs/>
          <w:sz w:val="20"/>
          <w:szCs w:val="20"/>
        </w:rPr>
      </w:r>
      <w:r w:rsidR="00E64252">
        <w:rPr>
          <w:b/>
          <w:bCs/>
          <w:sz w:val="20"/>
          <w:szCs w:val="20"/>
        </w:rPr>
        <w:fldChar w:fldCharType="separate"/>
      </w:r>
      <w:r w:rsidRPr="00795DFD">
        <w:rPr>
          <w:b/>
          <w:bCs/>
          <w:sz w:val="20"/>
          <w:szCs w:val="20"/>
        </w:rPr>
        <w:fldChar w:fldCharType="end"/>
      </w:r>
      <w:r w:rsidRPr="00795DFD">
        <w:rPr>
          <w:b/>
          <w:bCs/>
          <w:sz w:val="20"/>
          <w:szCs w:val="20"/>
        </w:rPr>
        <w:t xml:space="preserve"> mikro </w:t>
      </w:r>
      <w:bookmarkEnd w:id="0"/>
      <w:r w:rsidRPr="00795DFD">
        <w:rPr>
          <w:b/>
          <w:bCs/>
          <w:sz w:val="20"/>
          <w:szCs w:val="20"/>
        </w:rPr>
        <w:t xml:space="preserve">przedsiębiorcą </w:t>
      </w:r>
      <w:r w:rsidRPr="00795DFD">
        <w:rPr>
          <w:sz w:val="20"/>
          <w:szCs w:val="20"/>
        </w:rPr>
        <w:t>(podmiot nie będący żadnym z poniższych)</w:t>
      </w:r>
    </w:p>
    <w:p w14:paraId="7C4FF59C" w14:textId="77777777" w:rsidR="00795DFD" w:rsidRPr="00795DFD" w:rsidRDefault="00795DFD" w:rsidP="00795DFD">
      <w:pPr>
        <w:suppressAutoHyphens w:val="0"/>
        <w:autoSpaceDN/>
        <w:spacing w:line="276" w:lineRule="auto"/>
        <w:ind w:left="2800" w:hanging="2440"/>
        <w:textAlignment w:val="auto"/>
        <w:rPr>
          <w:b/>
          <w:bCs/>
          <w:sz w:val="20"/>
          <w:szCs w:val="20"/>
        </w:rPr>
      </w:pPr>
    </w:p>
    <w:p w14:paraId="228E66AC" w14:textId="77777777" w:rsidR="00795DFD" w:rsidRPr="00795DFD" w:rsidRDefault="00795DFD" w:rsidP="00795DFD">
      <w:pPr>
        <w:suppressAutoHyphens w:val="0"/>
        <w:autoSpaceDN/>
        <w:spacing w:line="276" w:lineRule="auto"/>
        <w:ind w:left="2800" w:hanging="2440"/>
        <w:textAlignment w:val="auto"/>
        <w:rPr>
          <w:sz w:val="20"/>
          <w:szCs w:val="20"/>
        </w:rPr>
      </w:pPr>
      <w:r w:rsidRPr="00795DFD">
        <w:rPr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5DFD">
        <w:rPr>
          <w:b/>
          <w:bCs/>
          <w:sz w:val="20"/>
          <w:szCs w:val="20"/>
        </w:rPr>
        <w:instrText xml:space="preserve"> FORMCHECKBOX </w:instrText>
      </w:r>
      <w:r w:rsidR="00E64252">
        <w:rPr>
          <w:b/>
          <w:bCs/>
          <w:sz w:val="20"/>
          <w:szCs w:val="20"/>
        </w:rPr>
      </w:r>
      <w:r w:rsidR="00E64252">
        <w:rPr>
          <w:b/>
          <w:bCs/>
          <w:sz w:val="20"/>
          <w:szCs w:val="20"/>
        </w:rPr>
        <w:fldChar w:fldCharType="separate"/>
      </w:r>
      <w:r w:rsidRPr="00795DFD">
        <w:rPr>
          <w:b/>
          <w:bCs/>
          <w:sz w:val="20"/>
          <w:szCs w:val="20"/>
        </w:rPr>
        <w:fldChar w:fldCharType="end"/>
      </w:r>
      <w:r w:rsidRPr="00795DFD">
        <w:rPr>
          <w:b/>
          <w:bCs/>
          <w:sz w:val="20"/>
          <w:szCs w:val="20"/>
        </w:rPr>
        <w:t xml:space="preserve"> małym przedsiębiorcą </w:t>
      </w:r>
      <w:r w:rsidRPr="00795DFD">
        <w:rPr>
          <w:sz w:val="20"/>
          <w:szCs w:val="20"/>
        </w:rPr>
        <w:t>(małe przedsiębiorstwo definiuje się jako przedsiębiorstwo, które zatrudnia mniej niż 50 pracowników i którego roczny obrót lub roczna suma bilansowa nie przekracza 10 milionów EUR)</w:t>
      </w:r>
    </w:p>
    <w:p w14:paraId="4C0597D8" w14:textId="77777777" w:rsidR="00795DFD" w:rsidRPr="00795DFD" w:rsidRDefault="00795DFD" w:rsidP="00795DFD">
      <w:pPr>
        <w:suppressAutoHyphens w:val="0"/>
        <w:autoSpaceDN/>
        <w:spacing w:line="276" w:lineRule="auto"/>
        <w:ind w:left="2835" w:hanging="2475"/>
        <w:textAlignment w:val="auto"/>
        <w:rPr>
          <w:sz w:val="20"/>
          <w:szCs w:val="20"/>
        </w:rPr>
      </w:pPr>
      <w:r w:rsidRPr="00795DFD">
        <w:rPr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5DFD">
        <w:rPr>
          <w:b/>
          <w:bCs/>
          <w:sz w:val="20"/>
          <w:szCs w:val="20"/>
        </w:rPr>
        <w:instrText xml:space="preserve"> FORMCHECKBOX </w:instrText>
      </w:r>
      <w:r w:rsidR="00E64252">
        <w:rPr>
          <w:b/>
          <w:bCs/>
          <w:sz w:val="20"/>
          <w:szCs w:val="20"/>
        </w:rPr>
      </w:r>
      <w:r w:rsidR="00E64252">
        <w:rPr>
          <w:b/>
          <w:bCs/>
          <w:sz w:val="20"/>
          <w:szCs w:val="20"/>
        </w:rPr>
        <w:fldChar w:fldCharType="separate"/>
      </w:r>
      <w:r w:rsidRPr="00795DFD">
        <w:rPr>
          <w:b/>
          <w:bCs/>
          <w:sz w:val="20"/>
          <w:szCs w:val="20"/>
        </w:rPr>
        <w:fldChar w:fldCharType="end"/>
      </w:r>
      <w:r w:rsidRPr="00795DFD">
        <w:rPr>
          <w:b/>
          <w:bCs/>
          <w:sz w:val="20"/>
          <w:szCs w:val="20"/>
        </w:rPr>
        <w:t xml:space="preserve"> średnim przedsiębiorcą </w:t>
      </w:r>
      <w:r w:rsidRPr="00795DFD">
        <w:rPr>
          <w:sz w:val="20"/>
          <w:szCs w:val="20"/>
        </w:rPr>
        <w:t>(średnie przedsiębiorstwo definiuje się jako przedsiębiorstwo, które zatrudnia mniej niż 250 pracowników i którego roczny obrót nie przekracza 50 milionów lub roczna suma bilansowa nie przekracza 43 milionów EUR)</w:t>
      </w:r>
    </w:p>
    <w:p w14:paraId="0D9F1EA0" w14:textId="77777777" w:rsidR="00795DFD" w:rsidRPr="00795DFD" w:rsidRDefault="00795DFD" w:rsidP="00795DFD">
      <w:pPr>
        <w:suppressAutoHyphens w:val="0"/>
        <w:autoSpaceDN/>
        <w:spacing w:line="276" w:lineRule="auto"/>
        <w:ind w:left="2835" w:hanging="2475"/>
        <w:textAlignment w:val="auto"/>
        <w:rPr>
          <w:rFonts w:ascii="Calibri" w:hAnsi="Calibri" w:cs="Calibri"/>
          <w:b/>
          <w:bCs/>
          <w:sz w:val="20"/>
          <w:szCs w:val="20"/>
        </w:rPr>
      </w:pPr>
      <w:r w:rsidRPr="00795DFD">
        <w:rPr>
          <w:rFonts w:cs="Calibr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5DFD">
        <w:rPr>
          <w:rFonts w:cs="Calibri"/>
          <w:b/>
          <w:bCs/>
          <w:sz w:val="20"/>
          <w:szCs w:val="20"/>
        </w:rPr>
        <w:instrText xml:space="preserve"> FORMCHECKBOX </w:instrText>
      </w:r>
      <w:r w:rsidR="00E64252">
        <w:rPr>
          <w:rFonts w:cs="Calibri"/>
          <w:b/>
          <w:bCs/>
          <w:sz w:val="20"/>
          <w:szCs w:val="20"/>
        </w:rPr>
      </w:r>
      <w:r w:rsidR="00E64252">
        <w:rPr>
          <w:rFonts w:cs="Calibri"/>
          <w:b/>
          <w:bCs/>
          <w:sz w:val="20"/>
          <w:szCs w:val="20"/>
        </w:rPr>
        <w:fldChar w:fldCharType="separate"/>
      </w:r>
      <w:r w:rsidRPr="00795DFD">
        <w:rPr>
          <w:rFonts w:cs="Calibri"/>
          <w:b/>
          <w:bCs/>
          <w:sz w:val="20"/>
          <w:szCs w:val="20"/>
        </w:rPr>
        <w:fldChar w:fldCharType="end"/>
      </w:r>
      <w:r w:rsidRPr="00795DFD">
        <w:rPr>
          <w:rFonts w:cs="Calibri"/>
          <w:b/>
          <w:bCs/>
          <w:sz w:val="20"/>
          <w:szCs w:val="20"/>
        </w:rPr>
        <w:t xml:space="preserve"> </w:t>
      </w:r>
      <w:r w:rsidRPr="00795DFD">
        <w:rPr>
          <w:rFonts w:ascii="Calibri" w:hAnsi="Calibri" w:cs="Calibri"/>
          <w:b/>
          <w:bCs/>
          <w:sz w:val="20"/>
          <w:szCs w:val="20"/>
        </w:rPr>
        <w:t>dużym przedsiębiorstwem</w:t>
      </w:r>
    </w:p>
    <w:p w14:paraId="2C669BD8" w14:textId="77777777" w:rsidR="00795DFD" w:rsidRPr="00795DFD" w:rsidRDefault="00795DFD" w:rsidP="00795DFD">
      <w:pPr>
        <w:suppressAutoHyphens w:val="0"/>
        <w:autoSpaceDN/>
        <w:spacing w:line="276" w:lineRule="auto"/>
        <w:ind w:left="2835" w:hanging="2475"/>
        <w:textAlignment w:val="auto"/>
        <w:rPr>
          <w:rFonts w:ascii="Calibri" w:hAnsi="Calibri" w:cs="Calibri"/>
          <w:b/>
          <w:bCs/>
          <w:sz w:val="20"/>
          <w:szCs w:val="20"/>
        </w:rPr>
      </w:pPr>
    </w:p>
    <w:p w14:paraId="77757E63" w14:textId="77777777" w:rsidR="00795DFD" w:rsidRPr="00795DFD" w:rsidRDefault="00795DFD" w:rsidP="00795DFD">
      <w:pPr>
        <w:suppressAutoHyphens w:val="0"/>
        <w:autoSpaceDN/>
        <w:spacing w:line="276" w:lineRule="auto"/>
        <w:textAlignment w:val="auto"/>
        <w:rPr>
          <w:rFonts w:cs="Calibri"/>
          <w:b/>
          <w:bCs/>
          <w:sz w:val="20"/>
          <w:szCs w:val="20"/>
        </w:rPr>
      </w:pPr>
    </w:p>
    <w:p w14:paraId="717EA2C2" w14:textId="77777777" w:rsidR="00795DFD" w:rsidRPr="00795DFD" w:rsidRDefault="00795DFD" w:rsidP="00795DFD">
      <w:pPr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cs="Calibri"/>
          <w:sz w:val="20"/>
          <w:szCs w:val="20"/>
        </w:rPr>
      </w:pPr>
      <w:r w:rsidRPr="00795DFD">
        <w:rPr>
          <w:sz w:val="20"/>
          <w:szCs w:val="20"/>
        </w:rPr>
        <w:lastRenderedPageBreak/>
        <w:t>Na podstawie art. 127 ust. 2 ustawy z dnia 11 września 2019 r. Prawo zamówień publicznych (</w:t>
      </w:r>
      <w:proofErr w:type="spellStart"/>
      <w:r w:rsidRPr="00795DFD">
        <w:rPr>
          <w:sz w:val="20"/>
          <w:szCs w:val="20"/>
        </w:rPr>
        <w:t>Pzp</w:t>
      </w:r>
      <w:proofErr w:type="spellEnd"/>
      <w:r w:rsidRPr="00795DFD">
        <w:rPr>
          <w:sz w:val="20"/>
          <w:szCs w:val="20"/>
        </w:rPr>
        <w:t xml:space="preserve">) </w:t>
      </w:r>
      <w:r w:rsidRPr="00795DFD">
        <w:rPr>
          <w:sz w:val="20"/>
          <w:szCs w:val="20"/>
          <w:u w:val="single"/>
        </w:rPr>
        <w:t>wskazuję</w:t>
      </w:r>
      <w:r w:rsidRPr="00795DFD">
        <w:rPr>
          <w:sz w:val="20"/>
          <w:szCs w:val="20"/>
        </w:rPr>
        <w:t xml:space="preserve"> nazwę i numer postępowania (oznaczenie sprawy) o udzielenie zamówienia publicznego oraz </w:t>
      </w:r>
      <w:r w:rsidRPr="00795DFD">
        <w:rPr>
          <w:sz w:val="20"/>
          <w:szCs w:val="20"/>
          <w:u w:val="single"/>
        </w:rPr>
        <w:t>podmiotowe środki dowodowe, które znajdują się w posiadaniu Zamawiającego</w:t>
      </w:r>
      <w:r w:rsidRPr="00795DFD">
        <w:rPr>
          <w:sz w:val="20"/>
          <w:szCs w:val="20"/>
        </w:rPr>
        <w:t xml:space="preserve">, w szczególności oświadczenia lub dokumenty, o których mowa w § 6 - </w:t>
      </w:r>
      <w:r w:rsidRPr="00795DFD">
        <w:rPr>
          <w:rFonts w:cs="Arial"/>
          <w:sz w:val="20"/>
          <w:szCs w:val="20"/>
        </w:rPr>
        <w:t>9</w:t>
      </w:r>
      <w:r w:rsidRPr="00795DFD">
        <w:rPr>
          <w:sz w:val="20"/>
          <w:szCs w:val="20"/>
        </w:rPr>
        <w:t xml:space="preserve"> Rozporządzenia Ministra Rozwoju, Pracy</w:t>
      </w:r>
      <w:r w:rsidRPr="00795DFD">
        <w:rPr>
          <w:sz w:val="20"/>
          <w:szCs w:val="20"/>
        </w:rPr>
        <w:br/>
        <w:t xml:space="preserve">i Technologii z dnia 23 grudnia 2020 r. </w:t>
      </w:r>
      <w:r w:rsidRPr="00795DFD">
        <w:rPr>
          <w:i/>
          <w:sz w:val="20"/>
          <w:szCs w:val="20"/>
        </w:rPr>
        <w:t>w sprawie podmiotowych środków dowodowych oraz innych dokumentów lub oświadczeń, jakich może żądać zamawiający od wykonawcy</w:t>
      </w:r>
      <w:r w:rsidRPr="00795DFD">
        <w:rPr>
          <w:sz w:val="20"/>
          <w:szCs w:val="20"/>
        </w:rPr>
        <w:t xml:space="preserve">, przechowywane przez Zamawiającego zgodnie z art. 78 ust. 1 </w:t>
      </w:r>
      <w:proofErr w:type="spellStart"/>
      <w:r w:rsidRPr="00795DFD">
        <w:rPr>
          <w:sz w:val="20"/>
          <w:szCs w:val="20"/>
        </w:rPr>
        <w:t>Pzp</w:t>
      </w:r>
      <w:proofErr w:type="spellEnd"/>
      <w:r w:rsidRPr="00795DFD">
        <w:rPr>
          <w:sz w:val="20"/>
          <w:szCs w:val="20"/>
        </w:rPr>
        <w:t xml:space="preserve">, </w:t>
      </w:r>
      <w:r w:rsidRPr="00795DFD">
        <w:rPr>
          <w:sz w:val="20"/>
          <w:szCs w:val="20"/>
          <w:u w:val="single"/>
        </w:rPr>
        <w:t xml:space="preserve">w celu potwierdzenia okoliczności, o których mowa w art. 273 ust. 1 </w:t>
      </w:r>
      <w:proofErr w:type="spellStart"/>
      <w:r w:rsidRPr="00795DFD">
        <w:rPr>
          <w:sz w:val="20"/>
          <w:szCs w:val="20"/>
          <w:u w:val="single"/>
        </w:rPr>
        <w:t>Pzp</w:t>
      </w:r>
      <w:proofErr w:type="spellEnd"/>
      <w:r w:rsidRPr="00795DFD">
        <w:rPr>
          <w:sz w:val="20"/>
          <w:szCs w:val="20"/>
          <w:u w:val="single"/>
        </w:rPr>
        <w:t xml:space="preserve"> i potwierdzam ich prawidłowość i aktualność.</w:t>
      </w:r>
    </w:p>
    <w:p w14:paraId="2236E3FD" w14:textId="77777777" w:rsidR="00795DFD" w:rsidRPr="00795DFD" w:rsidRDefault="00795DFD" w:rsidP="00795DFD">
      <w:pPr>
        <w:widowControl w:val="0"/>
        <w:rPr>
          <w:sz w:val="20"/>
          <w:szCs w:val="20"/>
        </w:rPr>
      </w:pPr>
    </w:p>
    <w:p w14:paraId="2ED52FF6" w14:textId="77777777" w:rsidR="00795DFD" w:rsidRPr="00795DFD" w:rsidRDefault="00795DFD" w:rsidP="00795DFD">
      <w:pPr>
        <w:ind w:left="284"/>
        <w:rPr>
          <w:sz w:val="20"/>
          <w:szCs w:val="20"/>
        </w:rPr>
      </w:pPr>
      <w:r w:rsidRPr="00795DFD">
        <w:rPr>
          <w:sz w:val="20"/>
          <w:szCs w:val="20"/>
        </w:rPr>
        <w:t>(należy wypełnić, jeżeli oświadczenia lub dokumenty, o których mowa w § 6-9</w:t>
      </w:r>
      <w:r w:rsidRPr="00795DFD">
        <w:rPr>
          <w:i/>
          <w:sz w:val="20"/>
          <w:szCs w:val="20"/>
        </w:rPr>
        <w:t xml:space="preserve"> Rozporządzenia Ministra Rozwoju, Pracy i Technologii z dnia 23 grudnia 2020 r. w sprawie podmiotowych środków dowodowych oraz innych dokumentów lub oświadczeń, jakich może żądać zamawiający od wykonawcy, </w:t>
      </w:r>
      <w:r w:rsidRPr="00795DFD">
        <w:rPr>
          <w:sz w:val="20"/>
          <w:szCs w:val="20"/>
        </w:rPr>
        <w:t xml:space="preserve">znajdują się w posiadaniu Zamawiającego, w szczególności oświadczenia lub dokumenty przechowywane przez Zamawiającego zgodnie z art. 78 ust. 1 </w:t>
      </w:r>
      <w:proofErr w:type="spellStart"/>
      <w:r w:rsidRPr="00795DFD">
        <w:rPr>
          <w:sz w:val="20"/>
          <w:szCs w:val="20"/>
        </w:rPr>
        <w:t>Pzp</w:t>
      </w:r>
      <w:proofErr w:type="spellEnd"/>
      <w:r w:rsidRPr="00795DFD">
        <w:rPr>
          <w:sz w:val="20"/>
          <w:szCs w:val="20"/>
        </w:rPr>
        <w:t>)</w:t>
      </w:r>
    </w:p>
    <w:p w14:paraId="439DBC0B" w14:textId="77777777" w:rsidR="00795DFD" w:rsidRPr="00795DFD" w:rsidRDefault="00795DFD" w:rsidP="00795DFD">
      <w:pPr>
        <w:ind w:left="284"/>
        <w:rPr>
          <w:i/>
          <w:sz w:val="20"/>
          <w:szCs w:val="20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2352"/>
        <w:gridCol w:w="3401"/>
      </w:tblGrid>
      <w:tr w:rsidR="00795DFD" w:rsidRPr="00795DFD" w14:paraId="44E2B63A" w14:textId="77777777" w:rsidTr="00E117CC">
        <w:tc>
          <w:tcPr>
            <w:tcW w:w="2835" w:type="dxa"/>
            <w:shd w:val="clear" w:color="auto" w:fill="auto"/>
            <w:vAlign w:val="center"/>
          </w:tcPr>
          <w:p w14:paraId="1543DD5F" w14:textId="77777777" w:rsidR="00795DFD" w:rsidRPr="00795DFD" w:rsidRDefault="00795DFD" w:rsidP="00795DFD">
            <w:pPr>
              <w:jc w:val="center"/>
              <w:rPr>
                <w:b/>
                <w:sz w:val="20"/>
                <w:szCs w:val="20"/>
              </w:rPr>
            </w:pPr>
            <w:r w:rsidRPr="00795DFD">
              <w:rPr>
                <w:b/>
                <w:sz w:val="20"/>
                <w:szCs w:val="20"/>
              </w:rPr>
              <w:t>Nazwa postępowania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904426" w14:textId="77777777" w:rsidR="00795DFD" w:rsidRPr="00795DFD" w:rsidRDefault="00795DFD" w:rsidP="00795DFD">
            <w:pPr>
              <w:jc w:val="center"/>
              <w:rPr>
                <w:sz w:val="20"/>
                <w:szCs w:val="20"/>
              </w:rPr>
            </w:pPr>
            <w:r w:rsidRPr="00795DFD">
              <w:rPr>
                <w:b/>
                <w:sz w:val="20"/>
                <w:szCs w:val="20"/>
              </w:rPr>
              <w:t>Numer postępowania</w:t>
            </w:r>
            <w:r w:rsidRPr="00795DFD">
              <w:rPr>
                <w:sz w:val="20"/>
                <w:szCs w:val="20"/>
              </w:rPr>
              <w:t xml:space="preserve"> (oznaczenie sprawy, do której dokumenty zostały dołączone)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24936050" w14:textId="77777777" w:rsidR="00795DFD" w:rsidRPr="00795DFD" w:rsidRDefault="00795DFD" w:rsidP="00795DFD">
            <w:pPr>
              <w:jc w:val="center"/>
              <w:rPr>
                <w:sz w:val="20"/>
                <w:szCs w:val="20"/>
              </w:rPr>
            </w:pPr>
            <w:r w:rsidRPr="00795DFD">
              <w:rPr>
                <w:b/>
                <w:sz w:val="20"/>
                <w:szCs w:val="20"/>
              </w:rPr>
              <w:t>Rodzaj oświadczeń lub dokumentów (</w:t>
            </w:r>
            <w:r w:rsidRPr="00795DFD">
              <w:rPr>
                <w:i/>
                <w:sz w:val="20"/>
                <w:szCs w:val="20"/>
              </w:rPr>
              <w:t>znajdujących się w posiadaniu zamawiającego).</w:t>
            </w:r>
            <w:r w:rsidRPr="00795DFD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95DFD" w:rsidRPr="00795DFD" w14:paraId="0DFA92B5" w14:textId="77777777" w:rsidTr="00E117CC">
        <w:tc>
          <w:tcPr>
            <w:tcW w:w="2835" w:type="dxa"/>
            <w:shd w:val="clear" w:color="auto" w:fill="auto"/>
          </w:tcPr>
          <w:p w14:paraId="4875AEC1" w14:textId="77777777" w:rsidR="00795DFD" w:rsidRPr="00795DFD" w:rsidRDefault="00795DFD" w:rsidP="00795DFD">
            <w:pPr>
              <w:rPr>
                <w:sz w:val="20"/>
                <w:szCs w:val="20"/>
              </w:rPr>
            </w:pPr>
          </w:p>
          <w:p w14:paraId="65BDFA3A" w14:textId="77777777" w:rsidR="00795DFD" w:rsidRPr="00795DFD" w:rsidRDefault="00795DFD" w:rsidP="00795DF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357449" w14:textId="77777777" w:rsidR="00795DFD" w:rsidRPr="00795DFD" w:rsidRDefault="00795DFD" w:rsidP="00795DFD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</w:tcPr>
          <w:p w14:paraId="51BAFFF7" w14:textId="77777777" w:rsidR="00795DFD" w:rsidRPr="00795DFD" w:rsidRDefault="00795DFD" w:rsidP="00795DFD">
            <w:pPr>
              <w:rPr>
                <w:sz w:val="20"/>
                <w:szCs w:val="20"/>
              </w:rPr>
            </w:pPr>
          </w:p>
        </w:tc>
      </w:tr>
    </w:tbl>
    <w:p w14:paraId="60DAD36A" w14:textId="77777777" w:rsidR="00795DFD" w:rsidRPr="00795DFD" w:rsidRDefault="00795DFD" w:rsidP="00795DFD">
      <w:pPr>
        <w:suppressAutoHyphens w:val="0"/>
        <w:autoSpaceDN/>
        <w:spacing w:line="276" w:lineRule="auto"/>
        <w:textAlignment w:val="auto"/>
        <w:rPr>
          <w:rFonts w:cs="Calibri"/>
          <w:sz w:val="20"/>
          <w:szCs w:val="20"/>
        </w:rPr>
      </w:pPr>
    </w:p>
    <w:p w14:paraId="45ED630C" w14:textId="77777777" w:rsidR="00795DFD" w:rsidRPr="00795DFD" w:rsidRDefault="00795DFD" w:rsidP="00795DFD">
      <w:pPr>
        <w:numPr>
          <w:ilvl w:val="0"/>
          <w:numId w:val="2"/>
        </w:numPr>
        <w:spacing w:line="276" w:lineRule="auto"/>
        <w:rPr>
          <w:rFonts w:eastAsia="Calibri"/>
          <w:bCs/>
          <w:sz w:val="20"/>
          <w:szCs w:val="20"/>
          <w:lang w:val="x-none" w:eastAsia="x-none"/>
        </w:rPr>
      </w:pPr>
      <w:r w:rsidRPr="00795DFD">
        <w:rPr>
          <w:rFonts w:eastAsia="Calibri"/>
          <w:bCs/>
          <w:sz w:val="20"/>
          <w:szCs w:val="20"/>
          <w:lang w:eastAsia="x-none"/>
        </w:rPr>
        <w:t xml:space="preserve">Zobowiązuje się do wniesienia </w:t>
      </w:r>
      <w:r w:rsidRPr="00795DFD">
        <w:rPr>
          <w:rFonts w:eastAsia="Calibri"/>
          <w:bCs/>
          <w:sz w:val="20"/>
          <w:szCs w:val="20"/>
          <w:lang w:val="x-none" w:eastAsia="x-none"/>
        </w:rPr>
        <w:t>zabezpieczen</w:t>
      </w:r>
      <w:r w:rsidRPr="00795DFD">
        <w:rPr>
          <w:rFonts w:eastAsia="Calibri"/>
          <w:bCs/>
          <w:sz w:val="20"/>
          <w:szCs w:val="20"/>
          <w:lang w:eastAsia="x-none"/>
        </w:rPr>
        <w:t xml:space="preserve">ia </w:t>
      </w:r>
      <w:r w:rsidRPr="00795DFD">
        <w:rPr>
          <w:rFonts w:eastAsia="Calibri"/>
          <w:bCs/>
          <w:sz w:val="20"/>
          <w:szCs w:val="20"/>
          <w:lang w:val="x-none" w:eastAsia="x-none"/>
        </w:rPr>
        <w:t xml:space="preserve">należytego wykonania umowy w wysokości </w:t>
      </w:r>
      <w:r w:rsidRPr="00795DFD">
        <w:rPr>
          <w:rFonts w:eastAsia="Calibri"/>
          <w:bCs/>
          <w:sz w:val="20"/>
          <w:szCs w:val="20"/>
          <w:lang w:eastAsia="x-none"/>
        </w:rPr>
        <w:t>3</w:t>
      </w:r>
      <w:r w:rsidRPr="00795DFD">
        <w:rPr>
          <w:rFonts w:eastAsia="Calibri"/>
          <w:bCs/>
          <w:sz w:val="20"/>
          <w:szCs w:val="20"/>
          <w:lang w:val="x-none" w:eastAsia="x-none"/>
        </w:rPr>
        <w:t>% całkowitej ceny  ofertowej brutto</w:t>
      </w:r>
      <w:r w:rsidRPr="00795DFD">
        <w:rPr>
          <w:rFonts w:eastAsia="Calibri"/>
          <w:bCs/>
          <w:sz w:val="20"/>
          <w:szCs w:val="20"/>
          <w:lang w:eastAsia="x-none"/>
        </w:rPr>
        <w:t xml:space="preserve"> przed podpisaniem umowy</w:t>
      </w:r>
      <w:r w:rsidRPr="00795DFD">
        <w:rPr>
          <w:rFonts w:eastAsia="Calibri"/>
          <w:bCs/>
          <w:sz w:val="20"/>
          <w:szCs w:val="20"/>
          <w:lang w:val="x-none" w:eastAsia="x-none"/>
        </w:rPr>
        <w:t>, w kwocie</w:t>
      </w:r>
      <w:r w:rsidRPr="00795DFD">
        <w:rPr>
          <w:rFonts w:eastAsia="Calibri"/>
          <w:bCs/>
          <w:sz w:val="20"/>
          <w:szCs w:val="20"/>
          <w:lang w:eastAsia="x-none"/>
        </w:rPr>
        <w:t>:</w:t>
      </w:r>
      <w:r w:rsidRPr="00795DFD">
        <w:rPr>
          <w:rFonts w:eastAsia="Calibri"/>
          <w:bCs/>
          <w:sz w:val="20"/>
          <w:szCs w:val="20"/>
          <w:lang w:val="x-none" w:eastAsia="x-none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5"/>
      </w:tblGrid>
      <w:tr w:rsidR="00795DFD" w:rsidRPr="00795DFD" w14:paraId="22DD9B31" w14:textId="77777777" w:rsidTr="00E117CC">
        <w:tc>
          <w:tcPr>
            <w:tcW w:w="5135" w:type="dxa"/>
          </w:tcPr>
          <w:p w14:paraId="3EFD9F86" w14:textId="77777777" w:rsidR="00795DFD" w:rsidRPr="00795DFD" w:rsidRDefault="00795DFD" w:rsidP="00795DFD">
            <w:pPr>
              <w:spacing w:line="276" w:lineRule="auto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795DFD">
              <w:rPr>
                <w:rFonts w:eastAsia="Calibri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zł</w:t>
            </w:r>
          </w:p>
        </w:tc>
      </w:tr>
    </w:tbl>
    <w:p w14:paraId="2A977387" w14:textId="77777777" w:rsidR="00795DFD" w:rsidRPr="00795DFD" w:rsidRDefault="00795DFD" w:rsidP="00795DFD">
      <w:pPr>
        <w:spacing w:line="276" w:lineRule="auto"/>
        <w:ind w:left="360"/>
        <w:rPr>
          <w:rFonts w:eastAsia="Calibri"/>
          <w:sz w:val="20"/>
          <w:szCs w:val="20"/>
          <w:lang w:val="x-none" w:eastAsia="x-none"/>
        </w:rPr>
      </w:pPr>
      <w:r w:rsidRPr="00795DFD">
        <w:rPr>
          <w:rFonts w:eastAsia="Calibri"/>
          <w:bCs/>
          <w:sz w:val="20"/>
          <w:szCs w:val="20"/>
          <w:lang w:val="x-none" w:eastAsia="x-none"/>
        </w:rPr>
        <w:t xml:space="preserve">w formie: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5"/>
      </w:tblGrid>
      <w:tr w:rsidR="00795DFD" w:rsidRPr="00795DFD" w14:paraId="6CFB3EC5" w14:textId="77777777" w:rsidTr="00E117CC">
        <w:tc>
          <w:tcPr>
            <w:tcW w:w="5135" w:type="dxa"/>
          </w:tcPr>
          <w:p w14:paraId="0F37DBE3" w14:textId="77777777" w:rsidR="00795DFD" w:rsidRPr="00795DFD" w:rsidRDefault="00795DFD" w:rsidP="00795DFD">
            <w:pPr>
              <w:spacing w:line="276" w:lineRule="auto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</w:tr>
    </w:tbl>
    <w:p w14:paraId="7DA40B51" w14:textId="77777777" w:rsidR="00795DFD" w:rsidRPr="00795DFD" w:rsidRDefault="00795DFD" w:rsidP="00795DFD">
      <w:pPr>
        <w:suppressAutoHyphens w:val="0"/>
        <w:autoSpaceDN/>
        <w:spacing w:line="276" w:lineRule="auto"/>
        <w:textAlignment w:val="auto"/>
        <w:rPr>
          <w:rFonts w:cs="Calibri"/>
          <w:sz w:val="20"/>
          <w:szCs w:val="20"/>
        </w:rPr>
      </w:pPr>
    </w:p>
    <w:p w14:paraId="19531718" w14:textId="77777777" w:rsidR="00795DFD" w:rsidRPr="00795DFD" w:rsidRDefault="00795DFD" w:rsidP="00795DFD">
      <w:pPr>
        <w:numPr>
          <w:ilvl w:val="0"/>
          <w:numId w:val="2"/>
        </w:numPr>
        <w:suppressAutoHyphens w:val="0"/>
        <w:autoSpaceDN/>
        <w:spacing w:line="276" w:lineRule="auto"/>
        <w:textAlignment w:val="auto"/>
        <w:rPr>
          <w:rFonts w:cs="Calibri"/>
          <w:sz w:val="20"/>
          <w:szCs w:val="20"/>
        </w:rPr>
      </w:pPr>
      <w:r w:rsidRPr="00795DFD">
        <w:rPr>
          <w:sz w:val="20"/>
          <w:szCs w:val="20"/>
        </w:rPr>
        <w:t xml:space="preserve">Dostępność w formie elektronicznej: </w:t>
      </w:r>
    </w:p>
    <w:p w14:paraId="23A9A027" w14:textId="77777777" w:rsidR="00795DFD" w:rsidRPr="00795DFD" w:rsidRDefault="00795DFD" w:rsidP="00795DFD">
      <w:pPr>
        <w:tabs>
          <w:tab w:val="left" w:pos="768"/>
        </w:tabs>
        <w:ind w:left="360"/>
        <w:jc w:val="both"/>
        <w:rPr>
          <w:i/>
          <w:sz w:val="20"/>
          <w:szCs w:val="20"/>
        </w:rPr>
      </w:pPr>
    </w:p>
    <w:p w14:paraId="3D71C6FE" w14:textId="77777777" w:rsidR="00795DFD" w:rsidRPr="00795DFD" w:rsidRDefault="00795DFD" w:rsidP="00795DFD">
      <w:pPr>
        <w:spacing w:line="276" w:lineRule="auto"/>
        <w:ind w:left="360" w:right="23"/>
        <w:jc w:val="both"/>
        <w:rPr>
          <w:sz w:val="20"/>
          <w:szCs w:val="20"/>
        </w:rPr>
      </w:pPr>
      <w:r w:rsidRPr="00795DFD">
        <w:rPr>
          <w:sz w:val="20"/>
          <w:szCs w:val="20"/>
        </w:rPr>
        <w:t>Odpis z właściwego rejestru lub z centralnej ewidencji i informacji o działalności gospodarczej lub jeżeli Wykonawca ma siedzibę lub miejsce zamieszkania poza terytorium Rzeczypospolitej Polskiej dokumentu wystawiony w kraju, w którym Wykonawca ma siedzibę lub miejsce zamieszkania, potwierdzający, że nie otwarto jego likwidacji ani nie ogłoszono upadłości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0"/>
      </w:tblGrid>
      <w:tr w:rsidR="00795DFD" w:rsidRPr="00795DFD" w14:paraId="404BD7D5" w14:textId="77777777" w:rsidTr="00E117CC">
        <w:tc>
          <w:tcPr>
            <w:tcW w:w="8896" w:type="dxa"/>
          </w:tcPr>
          <w:p w14:paraId="50EBDB69" w14:textId="77777777" w:rsidR="00795DFD" w:rsidRPr="00795DFD" w:rsidRDefault="00795DFD" w:rsidP="00795DFD">
            <w:pPr>
              <w:spacing w:after="200" w:line="276" w:lineRule="auto"/>
              <w:jc w:val="both"/>
              <w:rPr>
                <w:rFonts w:eastAsia="Calibri"/>
                <w:i/>
                <w:sz w:val="20"/>
                <w:szCs w:val="20"/>
                <w:lang w:eastAsia="x-none"/>
              </w:rPr>
            </w:pPr>
          </w:p>
          <w:p w14:paraId="034D1C85" w14:textId="77777777" w:rsidR="00795DFD" w:rsidRPr="00795DFD" w:rsidRDefault="00795DFD" w:rsidP="00795DFD">
            <w:pPr>
              <w:spacing w:line="276" w:lineRule="auto"/>
              <w:ind w:left="720"/>
              <w:jc w:val="both"/>
              <w:rPr>
                <w:rFonts w:eastAsia="Calibri"/>
                <w:i/>
                <w:sz w:val="20"/>
                <w:szCs w:val="20"/>
                <w:lang w:eastAsia="x-none"/>
              </w:rPr>
            </w:pPr>
            <w:r w:rsidRPr="00795DFD">
              <w:rPr>
                <w:rFonts w:eastAsia="Calibri"/>
                <w:i/>
                <w:sz w:val="20"/>
                <w:szCs w:val="20"/>
                <w:lang w:val="x-none" w:eastAsia="x-none"/>
              </w:rPr>
              <w:t>(proszę wskazać bezpośredni adres internetowy ogólnodostępnych i bezpłatnych baz danych)</w:t>
            </w:r>
          </w:p>
        </w:tc>
      </w:tr>
    </w:tbl>
    <w:p w14:paraId="38A3E517" w14:textId="77777777" w:rsidR="00795DFD" w:rsidRPr="00795DFD" w:rsidRDefault="00795DFD" w:rsidP="00795DFD">
      <w:pPr>
        <w:numPr>
          <w:ilvl w:val="0"/>
          <w:numId w:val="2"/>
        </w:numPr>
        <w:suppressAutoHyphens w:val="0"/>
        <w:autoSpaceDN/>
        <w:spacing w:line="276" w:lineRule="auto"/>
        <w:textAlignment w:val="auto"/>
        <w:rPr>
          <w:rFonts w:cs="Calibri"/>
          <w:sz w:val="20"/>
          <w:szCs w:val="20"/>
        </w:rPr>
      </w:pPr>
      <w:r w:rsidRPr="00795DFD">
        <w:rPr>
          <w:rFonts w:cs="Calibri"/>
          <w:sz w:val="20"/>
          <w:szCs w:val="20"/>
        </w:rPr>
        <w:t xml:space="preserve">Zgodnie z art. 18 ust 3 </w:t>
      </w:r>
      <w:proofErr w:type="spellStart"/>
      <w:r w:rsidRPr="00795DFD">
        <w:rPr>
          <w:rFonts w:cs="Calibri"/>
          <w:sz w:val="20"/>
          <w:szCs w:val="20"/>
        </w:rPr>
        <w:t>Pzp</w:t>
      </w:r>
      <w:proofErr w:type="spellEnd"/>
      <w:r w:rsidRPr="00795DFD">
        <w:rPr>
          <w:rFonts w:cs="Calibri"/>
          <w:sz w:val="20"/>
          <w:szCs w:val="20"/>
        </w:rPr>
        <w:t xml:space="preserve"> Wykonawca zastrzega na następujące informacje stanowiące tajemnicę przedsiębiorstwa: </w:t>
      </w:r>
      <w:bookmarkStart w:id="1" w:name="_Hlk97199891"/>
    </w:p>
    <w:bookmarkEnd w:id="1"/>
    <w:p w14:paraId="0298849E" w14:textId="77777777" w:rsidR="00795DFD" w:rsidRPr="00795DFD" w:rsidRDefault="00795DFD" w:rsidP="00795DFD">
      <w:pPr>
        <w:numPr>
          <w:ilvl w:val="0"/>
          <w:numId w:val="3"/>
        </w:numPr>
        <w:rPr>
          <w:sz w:val="20"/>
          <w:szCs w:val="20"/>
        </w:rPr>
      </w:pPr>
      <w:r w:rsidRPr="00795DFD">
        <w:rPr>
          <w:sz w:val="20"/>
          <w:szCs w:val="20"/>
        </w:rPr>
        <w:t>……………………………………………………………………….</w:t>
      </w:r>
    </w:p>
    <w:p w14:paraId="30244C09" w14:textId="77777777" w:rsidR="00795DFD" w:rsidRPr="00795DFD" w:rsidRDefault="00795DFD" w:rsidP="00795DFD">
      <w:pPr>
        <w:rPr>
          <w:sz w:val="20"/>
          <w:szCs w:val="20"/>
        </w:rPr>
      </w:pPr>
    </w:p>
    <w:p w14:paraId="7B85B64E" w14:textId="77777777" w:rsidR="00795DFD" w:rsidRPr="00795DFD" w:rsidRDefault="00795DFD" w:rsidP="00795DFD">
      <w:pPr>
        <w:rPr>
          <w:sz w:val="20"/>
          <w:szCs w:val="20"/>
        </w:rPr>
      </w:pPr>
    </w:p>
    <w:p w14:paraId="53AFD8A7" w14:textId="77777777" w:rsidR="00795DFD" w:rsidRPr="00795DFD" w:rsidRDefault="00795DFD" w:rsidP="00795DFD">
      <w:pPr>
        <w:ind w:firstLine="709"/>
        <w:rPr>
          <w:b/>
          <w:i/>
          <w:sz w:val="20"/>
          <w:szCs w:val="20"/>
        </w:rPr>
      </w:pPr>
      <w:r w:rsidRPr="00795DFD">
        <w:rPr>
          <w:b/>
          <w:i/>
          <w:sz w:val="20"/>
          <w:szCs w:val="20"/>
          <w:vertAlign w:val="superscript"/>
        </w:rPr>
        <w:t xml:space="preserve">3 </w:t>
      </w:r>
      <w:r w:rsidRPr="00795DFD">
        <w:rPr>
          <w:b/>
          <w:i/>
          <w:sz w:val="20"/>
          <w:szCs w:val="20"/>
        </w:rPr>
        <w:t>niepotrzebne skreślić</w:t>
      </w:r>
    </w:p>
    <w:p w14:paraId="1C17647F" w14:textId="77777777" w:rsidR="00795DFD" w:rsidRPr="00795DFD" w:rsidRDefault="00795DFD" w:rsidP="00795DFD">
      <w:pPr>
        <w:rPr>
          <w:sz w:val="20"/>
          <w:szCs w:val="20"/>
        </w:rPr>
      </w:pPr>
    </w:p>
    <w:p w14:paraId="48773035" w14:textId="77777777" w:rsidR="00795DFD" w:rsidRPr="00795DFD" w:rsidRDefault="00795DFD" w:rsidP="00795DFD">
      <w:pPr>
        <w:rPr>
          <w:sz w:val="20"/>
          <w:szCs w:val="20"/>
        </w:rPr>
      </w:pPr>
    </w:p>
    <w:p w14:paraId="1F813374" w14:textId="77777777" w:rsidR="00795DFD" w:rsidRPr="00795DFD" w:rsidRDefault="00795DFD" w:rsidP="00795DFD">
      <w:pPr>
        <w:rPr>
          <w:sz w:val="20"/>
          <w:szCs w:val="20"/>
        </w:rPr>
      </w:pPr>
    </w:p>
    <w:p w14:paraId="3A9FA695" w14:textId="77777777" w:rsidR="00795DFD" w:rsidRPr="00795DFD" w:rsidRDefault="00795DFD" w:rsidP="00795DFD">
      <w:pPr>
        <w:rPr>
          <w:sz w:val="20"/>
          <w:szCs w:val="20"/>
        </w:rPr>
      </w:pPr>
    </w:p>
    <w:p w14:paraId="19C679DF" w14:textId="77777777" w:rsidR="00795DFD" w:rsidRPr="00795DFD" w:rsidRDefault="00795DFD" w:rsidP="00795DFD">
      <w:pPr>
        <w:rPr>
          <w:sz w:val="20"/>
          <w:szCs w:val="20"/>
        </w:rPr>
      </w:pPr>
    </w:p>
    <w:p w14:paraId="6E3E2E62" w14:textId="77777777" w:rsidR="00795DFD" w:rsidRPr="00795DFD" w:rsidRDefault="00795DFD" w:rsidP="00795DFD">
      <w:pPr>
        <w:rPr>
          <w:sz w:val="20"/>
          <w:szCs w:val="20"/>
        </w:rPr>
      </w:pPr>
    </w:p>
    <w:p w14:paraId="628665A7" w14:textId="77777777" w:rsidR="00795DFD" w:rsidRPr="00795DFD" w:rsidRDefault="00795DFD" w:rsidP="00795DFD">
      <w:pPr>
        <w:rPr>
          <w:b/>
          <w:color w:val="FF0000"/>
          <w:sz w:val="20"/>
          <w:szCs w:val="20"/>
        </w:rPr>
      </w:pPr>
      <w:bookmarkStart w:id="2" w:name="_Hlk72217925"/>
      <w:r w:rsidRPr="00795DFD">
        <w:rPr>
          <w:b/>
          <w:color w:val="FF0000"/>
          <w:sz w:val="20"/>
          <w:szCs w:val="20"/>
        </w:rPr>
        <w:t>Formularz oferty musi być opatrzony przez osobę lub osoby uprawnione do reprezentowania Wykonawcy kwalifikowanym podpisem elektronicznym lub podpisem zaufanym lub podpisem osobistym</w:t>
      </w:r>
    </w:p>
    <w:p w14:paraId="58F6A1D7" w14:textId="77777777" w:rsidR="00795DFD" w:rsidRPr="00795DFD" w:rsidRDefault="00795DFD" w:rsidP="00795DFD">
      <w:pPr>
        <w:rPr>
          <w:b/>
          <w:sz w:val="20"/>
          <w:szCs w:val="20"/>
        </w:rPr>
      </w:pPr>
    </w:p>
    <w:bookmarkEnd w:id="2"/>
    <w:p w14:paraId="08AB9DB6" w14:textId="77777777" w:rsidR="00795DFD" w:rsidRPr="00795DFD" w:rsidRDefault="00795DFD" w:rsidP="00795DFD">
      <w:pPr>
        <w:rPr>
          <w:sz w:val="20"/>
          <w:szCs w:val="20"/>
        </w:rPr>
      </w:pPr>
      <w:r w:rsidRPr="00795DFD">
        <w:rPr>
          <w:sz w:val="20"/>
          <w:szCs w:val="20"/>
        </w:rPr>
        <w:t xml:space="preserve">                        </w:t>
      </w:r>
    </w:p>
    <w:p w14:paraId="6B9CB59B" w14:textId="77777777" w:rsidR="00FD37FD" w:rsidRPr="00795DFD" w:rsidRDefault="00FD37FD" w:rsidP="00795DFD"/>
    <w:sectPr w:rsidR="00FD37FD" w:rsidRPr="00795D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AA23" w14:textId="77777777" w:rsidR="00E64252" w:rsidRDefault="00E64252" w:rsidP="005C3C92">
      <w:r>
        <w:separator/>
      </w:r>
    </w:p>
  </w:endnote>
  <w:endnote w:type="continuationSeparator" w:id="0">
    <w:p w14:paraId="1A6275FB" w14:textId="77777777" w:rsidR="00E64252" w:rsidRDefault="00E64252" w:rsidP="005C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E9F0" w14:textId="77777777" w:rsidR="00E64252" w:rsidRDefault="00E64252" w:rsidP="005C3C92">
      <w:r>
        <w:separator/>
      </w:r>
    </w:p>
  </w:footnote>
  <w:footnote w:type="continuationSeparator" w:id="0">
    <w:p w14:paraId="68ADF415" w14:textId="77777777" w:rsidR="00E64252" w:rsidRDefault="00E64252" w:rsidP="005C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4592" w14:textId="532D2566" w:rsidR="005C3C92" w:rsidRPr="005C3C92" w:rsidRDefault="005C3C92" w:rsidP="005C3C92">
    <w:pPr>
      <w:tabs>
        <w:tab w:val="center" w:pos="4536"/>
        <w:tab w:val="right" w:pos="9072"/>
      </w:tabs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noProof/>
        <w:lang w:val="x-none"/>
      </w:rPr>
      <w:drawing>
        <wp:anchor distT="0" distB="0" distL="0" distR="0" simplePos="0" relativeHeight="251659264" behindDoc="0" locked="0" layoutInCell="1" allowOverlap="1" wp14:anchorId="661479C4" wp14:editId="2255DDDD">
          <wp:simplePos x="0" y="0"/>
          <wp:positionH relativeFrom="column">
            <wp:posOffset>835660</wp:posOffset>
          </wp:positionH>
          <wp:positionV relativeFrom="paragraph">
            <wp:posOffset>-48895</wp:posOffset>
          </wp:positionV>
          <wp:extent cx="921385" cy="5486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C92">
      <w:rPr>
        <w:b/>
        <w:bCs/>
        <w:lang w:val="x-none"/>
      </w:rPr>
      <w:t xml:space="preserve">                 </w:t>
    </w:r>
    <w:r w:rsidRPr="005C3C92">
      <w:rPr>
        <w:b/>
        <w:bCs/>
        <w:sz w:val="16"/>
        <w:szCs w:val="16"/>
        <w:lang w:val="x-none"/>
      </w:rPr>
      <w:t>Towarzystwo Budownictwa Społecznego Sp. z o. o.</w:t>
    </w:r>
  </w:p>
  <w:p w14:paraId="4BC9C50F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06-400 Ciechanów ul. Okrzei 14</w:t>
    </w:r>
  </w:p>
  <w:p w14:paraId="1699B42E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 tel. (023) 672 52 76, 672 59 80  fax. 672 38 18</w:t>
    </w:r>
  </w:p>
  <w:p w14:paraId="665CB019" w14:textId="77777777" w:rsidR="005C3C92" w:rsidRDefault="005C3C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4C15"/>
    <w:multiLevelType w:val="multilevel"/>
    <w:tmpl w:val="4FA24D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70362C"/>
    <w:multiLevelType w:val="hybridMultilevel"/>
    <w:tmpl w:val="EBEE92BC"/>
    <w:lvl w:ilvl="0" w:tplc="04150011">
      <w:start w:val="1"/>
      <w:numFmt w:val="decimal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92"/>
    <w:rsid w:val="002F0785"/>
    <w:rsid w:val="005C3C92"/>
    <w:rsid w:val="005D22A5"/>
    <w:rsid w:val="005F0F74"/>
    <w:rsid w:val="00795DFD"/>
    <w:rsid w:val="00E64252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6111"/>
  <w15:chartTrackingRefBased/>
  <w15:docId w15:val="{797D86A7-37A7-4B6E-8EAB-F275C759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99"/>
    <w:qFormat/>
    <w:rsid w:val="005C3C92"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rsid w:val="005C3C9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5D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2</cp:revision>
  <dcterms:created xsi:type="dcterms:W3CDTF">2022-03-15T10:50:00Z</dcterms:created>
  <dcterms:modified xsi:type="dcterms:W3CDTF">2022-03-15T10:50:00Z</dcterms:modified>
</cp:coreProperties>
</file>